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DC" w:rsidRPr="00E34CFC" w:rsidRDefault="00A152DC" w:rsidP="00A152DC">
      <w:pPr>
        <w:jc w:val="center"/>
        <w:rPr>
          <w:rFonts w:ascii="微软雅黑" w:eastAsia="微软雅黑" w:hAnsi="微软雅黑"/>
          <w:b/>
          <w:bCs/>
          <w:color w:val="FF0000"/>
          <w:sz w:val="72"/>
          <w:szCs w:val="72"/>
          <w:shd w:val="pct15" w:color="auto" w:fill="FFFFFF"/>
        </w:rPr>
      </w:pPr>
      <w:r w:rsidRPr="00E34CFC">
        <w:rPr>
          <w:rFonts w:ascii="微软雅黑" w:eastAsia="微软雅黑" w:hAnsi="微软雅黑" w:hint="eastAsia"/>
          <w:b/>
          <w:bCs/>
          <w:color w:val="FF0000"/>
          <w:sz w:val="72"/>
          <w:szCs w:val="72"/>
          <w:shd w:val="pct15" w:color="auto" w:fill="FFFFFF"/>
        </w:rPr>
        <w:t>关于社保的故事</w:t>
      </w:r>
    </w:p>
    <w:p w:rsidR="00F36F0A" w:rsidRPr="00A152DC" w:rsidRDefault="00F36F0A" w:rsidP="00F36F0A">
      <w:pPr>
        <w:rPr>
          <w:rFonts w:ascii="微软雅黑" w:eastAsia="微软雅黑" w:hAnsi="微软雅黑"/>
          <w:sz w:val="24"/>
          <w:szCs w:val="28"/>
        </w:rPr>
      </w:pPr>
      <w:r w:rsidRPr="00A152DC">
        <w:rPr>
          <w:rFonts w:ascii="微软雅黑" w:eastAsia="微软雅黑" w:hAnsi="微软雅黑" w:hint="eastAsia"/>
          <w:sz w:val="24"/>
          <w:szCs w:val="28"/>
        </w:rPr>
        <w:t>一、</w:t>
      </w:r>
      <w:r w:rsidR="002809AA" w:rsidRPr="00E34CFC">
        <w:rPr>
          <w:rFonts w:ascii="微软雅黑" w:eastAsia="微软雅黑" w:hAnsi="微软雅黑" w:hint="eastAsia"/>
          <w:b/>
          <w:color w:val="FF0000"/>
          <w:sz w:val="24"/>
          <w:szCs w:val="28"/>
        </w:rPr>
        <w:t>社保是什么？</w:t>
      </w:r>
      <w:r w:rsidR="002809AA" w:rsidRPr="00A152DC">
        <w:rPr>
          <w:rFonts w:ascii="微软雅黑" w:eastAsia="微软雅黑" w:hAnsi="微软雅黑" w:hint="eastAsia"/>
          <w:sz w:val="24"/>
          <w:szCs w:val="28"/>
        </w:rPr>
        <w:t>我们国家社保有两种体系，分别是：职工社保：包括职工养老保险、职工医疗保险、失业保险、生育保险、工伤保险，这是面向</w:t>
      </w:r>
      <w:r w:rsidR="00F11DC5" w:rsidRPr="00A152DC">
        <w:rPr>
          <w:rFonts w:ascii="微软雅黑" w:eastAsia="微软雅黑" w:hAnsi="微软雅黑" w:hint="eastAsia"/>
          <w:sz w:val="24"/>
          <w:szCs w:val="28"/>
        </w:rPr>
        <w:t>工薪阶层。</w:t>
      </w:r>
      <w:r w:rsidR="002809AA" w:rsidRPr="00A152DC">
        <w:rPr>
          <w:rFonts w:ascii="微软雅黑" w:eastAsia="微软雅黑" w:hAnsi="微软雅黑" w:hint="eastAsia"/>
          <w:sz w:val="24"/>
          <w:szCs w:val="28"/>
        </w:rPr>
        <w:t>居民社保：只有两险，居民养老保险、居民医疗保险，这是面</w:t>
      </w:r>
      <w:r w:rsidR="00F11DC5" w:rsidRPr="00A152DC">
        <w:rPr>
          <w:rFonts w:ascii="微软雅黑" w:eastAsia="微软雅黑" w:hAnsi="微软雅黑" w:hint="eastAsia"/>
          <w:sz w:val="24"/>
          <w:szCs w:val="28"/>
        </w:rPr>
        <w:t>向居家未工作</w:t>
      </w:r>
      <w:r w:rsidR="002809AA" w:rsidRPr="00A152DC">
        <w:rPr>
          <w:rFonts w:ascii="微软雅黑" w:eastAsia="微软雅黑" w:hAnsi="微软雅黑" w:hint="eastAsia"/>
          <w:sz w:val="24"/>
          <w:szCs w:val="28"/>
        </w:rPr>
        <w:t>人群</w:t>
      </w:r>
      <w:r w:rsidR="002809AA" w:rsidRPr="00A152DC">
        <w:rPr>
          <w:rFonts w:ascii="微软雅黑" w:eastAsia="微软雅黑" w:hAnsi="微软雅黑"/>
          <w:sz w:val="24"/>
          <w:szCs w:val="28"/>
        </w:rPr>
        <w:t>。</w:t>
      </w:r>
    </w:p>
    <w:p w:rsidR="002809AA" w:rsidRPr="00A152DC" w:rsidRDefault="00F36F0A" w:rsidP="00F36F0A">
      <w:pPr>
        <w:rPr>
          <w:rFonts w:ascii="微软雅黑" w:eastAsia="微软雅黑" w:hAnsi="微软雅黑"/>
          <w:sz w:val="24"/>
          <w:szCs w:val="28"/>
        </w:rPr>
      </w:pPr>
      <w:r w:rsidRPr="00E34CFC">
        <w:rPr>
          <w:rFonts w:ascii="微软雅黑" w:eastAsia="微软雅黑" w:hAnsi="微软雅黑" w:hint="eastAsia"/>
          <w:color w:val="FF0000"/>
          <w:sz w:val="24"/>
          <w:szCs w:val="28"/>
        </w:rPr>
        <w:t>1、</w:t>
      </w:r>
      <w:r w:rsidR="002809AA" w:rsidRPr="00E34CFC">
        <w:rPr>
          <w:rFonts w:ascii="微软雅黑" w:eastAsia="微软雅黑" w:hAnsi="微软雅黑"/>
          <w:color w:val="FF0000"/>
          <w:sz w:val="24"/>
          <w:szCs w:val="28"/>
        </w:rPr>
        <w:t>职工社保</w:t>
      </w:r>
      <w:r w:rsidR="00132B05" w:rsidRPr="00A152DC">
        <w:rPr>
          <w:rFonts w:ascii="微软雅黑" w:eastAsia="微软雅黑" w:hAnsi="微软雅黑" w:hint="eastAsia"/>
          <w:sz w:val="24"/>
          <w:szCs w:val="28"/>
        </w:rPr>
        <w:t>：</w:t>
      </w:r>
      <w:r w:rsidR="002809AA" w:rsidRPr="00A152DC">
        <w:rPr>
          <w:rFonts w:ascii="微软雅黑" w:eastAsia="微软雅黑" w:hAnsi="微软雅黑"/>
          <w:sz w:val="24"/>
          <w:szCs w:val="28"/>
        </w:rPr>
        <w:t>就是五险</w:t>
      </w:r>
      <w:r w:rsidR="00F11DC5" w:rsidRPr="00A152DC">
        <w:rPr>
          <w:rFonts w:ascii="微软雅黑" w:eastAsia="微软雅黑" w:hAnsi="微软雅黑" w:hint="eastAsia"/>
          <w:sz w:val="24"/>
          <w:szCs w:val="28"/>
        </w:rPr>
        <w:t>一金</w:t>
      </w:r>
      <w:r w:rsidR="002809AA" w:rsidRPr="00A152DC">
        <w:rPr>
          <w:rFonts w:ascii="微软雅黑" w:eastAsia="微软雅黑" w:hAnsi="微软雅黑"/>
          <w:sz w:val="24"/>
          <w:szCs w:val="28"/>
        </w:rPr>
        <w:t>，具体如下：</w:t>
      </w:r>
    </w:p>
    <w:p w:rsidR="00CD14FF" w:rsidRPr="00A152DC" w:rsidRDefault="0080289F" w:rsidP="002809AA">
      <w:pPr>
        <w:rPr>
          <w:rFonts w:ascii="微软雅黑" w:eastAsia="微软雅黑" w:hAnsi="微软雅黑"/>
          <w:sz w:val="24"/>
          <w:szCs w:val="28"/>
        </w:rPr>
      </w:pPr>
      <w:r w:rsidRPr="00A152DC">
        <w:rPr>
          <w:rFonts w:ascii="微软雅黑" w:eastAsia="微软雅黑" w:hAnsi="微软雅黑" w:hint="eastAsia"/>
          <w:sz w:val="24"/>
          <w:szCs w:val="28"/>
        </w:rPr>
        <w:t>养老保险：退休后每月领养老金，交的多，领的多</w:t>
      </w:r>
      <w:r w:rsidR="00B74F6B">
        <w:rPr>
          <w:rFonts w:ascii="微软雅黑" w:eastAsia="微软雅黑" w:hAnsi="微软雅黑" w:hint="eastAsia"/>
          <w:sz w:val="24"/>
          <w:szCs w:val="28"/>
        </w:rPr>
        <w:t>，</w:t>
      </w:r>
      <w:r w:rsidR="00B74F6B" w:rsidRPr="00B74F6B">
        <w:rPr>
          <w:rFonts w:ascii="微软雅黑" w:eastAsia="微软雅黑" w:hAnsi="微软雅黑" w:hint="eastAsia"/>
          <w:sz w:val="24"/>
          <w:szCs w:val="28"/>
        </w:rPr>
        <w:t>养老保险最低交纳年限为</w:t>
      </w:r>
      <w:r w:rsidR="00B74F6B" w:rsidRPr="00B74F6B">
        <w:rPr>
          <w:rFonts w:ascii="微软雅黑" w:eastAsia="微软雅黑" w:hAnsi="微软雅黑"/>
          <w:sz w:val="24"/>
          <w:szCs w:val="28"/>
        </w:rPr>
        <w:t>180个月即15年时间，可以多交，到时就可以多领取。同时，养老保险可以累计计算交纳年限，即断断续续交纳是允许的。</w:t>
      </w:r>
    </w:p>
    <w:p w:rsidR="0080289F" w:rsidRPr="00E34CFC" w:rsidRDefault="0080289F" w:rsidP="002809AA">
      <w:pPr>
        <w:rPr>
          <w:rFonts w:ascii="微软雅黑" w:eastAsia="微软雅黑" w:hAnsi="微软雅黑"/>
          <w:color w:val="FF0000"/>
          <w:sz w:val="24"/>
          <w:szCs w:val="28"/>
        </w:rPr>
      </w:pPr>
      <w:r w:rsidRPr="00E34CFC">
        <w:rPr>
          <w:rFonts w:ascii="微软雅黑" w:eastAsia="微软雅黑" w:hAnsi="微软雅黑" w:hint="eastAsia"/>
          <w:color w:val="FF0000"/>
          <w:sz w:val="24"/>
          <w:szCs w:val="28"/>
        </w:rPr>
        <w:t>医疗保险：报销看病的费用</w:t>
      </w:r>
      <w:r w:rsidR="00B74F6B" w:rsidRPr="00E34CFC">
        <w:rPr>
          <w:rFonts w:ascii="微软雅黑" w:eastAsia="微软雅黑" w:hAnsi="微软雅黑" w:hint="eastAsia"/>
          <w:color w:val="FF0000"/>
          <w:sz w:val="24"/>
          <w:szCs w:val="28"/>
        </w:rPr>
        <w:t>，目前医疗保险男性需要交满</w:t>
      </w:r>
      <w:r w:rsidR="00B74F6B" w:rsidRPr="00E34CFC">
        <w:rPr>
          <w:rFonts w:ascii="微软雅黑" w:eastAsia="微软雅黑" w:hAnsi="微软雅黑"/>
          <w:color w:val="FF0000"/>
          <w:sz w:val="24"/>
          <w:szCs w:val="28"/>
        </w:rPr>
        <w:t>25</w:t>
      </w:r>
      <w:r w:rsidR="00B74F6B" w:rsidRPr="00E34CFC">
        <w:rPr>
          <w:rFonts w:ascii="微软雅黑" w:eastAsia="微软雅黑" w:hAnsi="微软雅黑" w:hint="eastAsia"/>
          <w:color w:val="FF0000"/>
          <w:sz w:val="24"/>
          <w:szCs w:val="28"/>
        </w:rPr>
        <w:t>（3</w:t>
      </w:r>
      <w:r w:rsidR="00B74F6B" w:rsidRPr="00E34CFC">
        <w:rPr>
          <w:rFonts w:ascii="微软雅黑" w:eastAsia="微软雅黑" w:hAnsi="微软雅黑"/>
          <w:color w:val="FF0000"/>
          <w:sz w:val="24"/>
          <w:szCs w:val="28"/>
        </w:rPr>
        <w:t>0</w:t>
      </w:r>
      <w:r w:rsidR="00B74F6B" w:rsidRPr="00E34CFC">
        <w:rPr>
          <w:rFonts w:ascii="微软雅黑" w:eastAsia="微软雅黑" w:hAnsi="微软雅黑" w:hint="eastAsia"/>
          <w:color w:val="FF0000"/>
          <w:sz w:val="24"/>
          <w:szCs w:val="28"/>
        </w:rPr>
        <w:t>）</w:t>
      </w:r>
      <w:r w:rsidR="00B74F6B" w:rsidRPr="00E34CFC">
        <w:rPr>
          <w:rFonts w:ascii="微软雅黑" w:eastAsia="微软雅黑" w:hAnsi="微软雅黑"/>
          <w:color w:val="FF0000"/>
          <w:sz w:val="24"/>
          <w:szCs w:val="28"/>
        </w:rPr>
        <w:t>年，女</w:t>
      </w:r>
      <w:r w:rsidR="00B74F6B" w:rsidRPr="00E34CFC">
        <w:rPr>
          <w:rFonts w:ascii="微软雅黑" w:eastAsia="微软雅黑" w:hAnsi="微软雅黑" w:hint="eastAsia"/>
          <w:color w:val="FF0000"/>
          <w:sz w:val="24"/>
          <w:szCs w:val="28"/>
        </w:rPr>
        <w:t>性</w:t>
      </w:r>
      <w:r w:rsidR="00B74F6B" w:rsidRPr="00E34CFC">
        <w:rPr>
          <w:rFonts w:ascii="微软雅黑" w:eastAsia="微软雅黑" w:hAnsi="微软雅黑"/>
          <w:color w:val="FF0000"/>
          <w:sz w:val="24"/>
          <w:szCs w:val="28"/>
        </w:rPr>
        <w:t>需要交满20</w:t>
      </w:r>
      <w:r w:rsidR="00B74F6B" w:rsidRPr="00E34CFC">
        <w:rPr>
          <w:rFonts w:ascii="微软雅黑" w:eastAsia="微软雅黑" w:hAnsi="微软雅黑" w:hint="eastAsia"/>
          <w:color w:val="FF0000"/>
          <w:sz w:val="24"/>
          <w:szCs w:val="28"/>
        </w:rPr>
        <w:t>（2</w:t>
      </w:r>
      <w:r w:rsidR="00B74F6B" w:rsidRPr="00E34CFC">
        <w:rPr>
          <w:rFonts w:ascii="微软雅黑" w:eastAsia="微软雅黑" w:hAnsi="微软雅黑"/>
          <w:color w:val="FF0000"/>
          <w:sz w:val="24"/>
          <w:szCs w:val="28"/>
        </w:rPr>
        <w:t>5</w:t>
      </w:r>
      <w:r w:rsidR="00B74F6B" w:rsidRPr="00E34CFC">
        <w:rPr>
          <w:rFonts w:ascii="微软雅黑" w:eastAsia="微软雅黑" w:hAnsi="微软雅黑" w:hint="eastAsia"/>
          <w:color w:val="FF0000"/>
          <w:sz w:val="24"/>
          <w:szCs w:val="28"/>
        </w:rPr>
        <w:t>）</w:t>
      </w:r>
      <w:r w:rsidR="00B74F6B" w:rsidRPr="00E34CFC">
        <w:rPr>
          <w:rFonts w:ascii="微软雅黑" w:eastAsia="微软雅黑" w:hAnsi="微软雅黑"/>
          <w:color w:val="FF0000"/>
          <w:sz w:val="24"/>
          <w:szCs w:val="28"/>
        </w:rPr>
        <w:t>年，当达到退休年龄经有关劳动部门审批，方可享受报销药费的待遇。</w:t>
      </w:r>
    </w:p>
    <w:p w:rsidR="0080289F" w:rsidRPr="00E34CFC" w:rsidRDefault="0080289F" w:rsidP="002809AA">
      <w:pPr>
        <w:rPr>
          <w:rFonts w:ascii="微软雅黑" w:eastAsia="微软雅黑" w:hAnsi="微软雅黑"/>
          <w:color w:val="FF0000"/>
          <w:sz w:val="24"/>
          <w:szCs w:val="28"/>
        </w:rPr>
      </w:pPr>
      <w:r w:rsidRPr="00E34CFC">
        <w:rPr>
          <w:rFonts w:ascii="微软雅黑" w:eastAsia="微软雅黑" w:hAnsi="微软雅黑" w:hint="eastAsia"/>
          <w:color w:val="FF0000"/>
          <w:sz w:val="24"/>
          <w:szCs w:val="28"/>
        </w:rPr>
        <w:t>生育保险：报销生育费用，比如产检、分娩、生育津贴</w:t>
      </w:r>
    </w:p>
    <w:p w:rsidR="0080289F" w:rsidRPr="00E34CFC" w:rsidRDefault="0080289F" w:rsidP="002809AA">
      <w:pPr>
        <w:rPr>
          <w:rFonts w:ascii="微软雅黑" w:eastAsia="微软雅黑" w:hAnsi="微软雅黑"/>
          <w:color w:val="FF0000"/>
          <w:sz w:val="24"/>
          <w:szCs w:val="28"/>
        </w:rPr>
      </w:pPr>
      <w:r w:rsidRPr="00E34CFC">
        <w:rPr>
          <w:rFonts w:ascii="微软雅黑" w:eastAsia="微软雅黑" w:hAnsi="微软雅黑" w:hint="eastAsia"/>
          <w:color w:val="FF0000"/>
          <w:sz w:val="24"/>
          <w:szCs w:val="28"/>
        </w:rPr>
        <w:t>失业保险：因公司破产或被解雇导致的失业，可领失业金</w:t>
      </w:r>
    </w:p>
    <w:p w:rsidR="0080289F" w:rsidRPr="00E34CFC" w:rsidRDefault="0080289F" w:rsidP="002809AA">
      <w:pPr>
        <w:rPr>
          <w:rFonts w:ascii="微软雅黑" w:eastAsia="微软雅黑" w:hAnsi="微软雅黑"/>
          <w:color w:val="FF0000"/>
          <w:sz w:val="24"/>
          <w:szCs w:val="28"/>
        </w:rPr>
      </w:pPr>
      <w:r w:rsidRPr="00E34CFC">
        <w:rPr>
          <w:rFonts w:ascii="微软雅黑" w:eastAsia="微软雅黑" w:hAnsi="微软雅黑" w:hint="eastAsia"/>
          <w:color w:val="FF0000"/>
          <w:sz w:val="24"/>
          <w:szCs w:val="28"/>
        </w:rPr>
        <w:t>工伤保险：因工伤或得职业病，申请鉴定后，可获得赔偿</w:t>
      </w:r>
    </w:p>
    <w:p w:rsidR="0080289F" w:rsidRPr="00E34CFC" w:rsidRDefault="0080289F" w:rsidP="002809AA">
      <w:pPr>
        <w:rPr>
          <w:rFonts w:ascii="微软雅黑" w:eastAsia="微软雅黑" w:hAnsi="微软雅黑"/>
          <w:color w:val="FF0000"/>
          <w:sz w:val="24"/>
          <w:szCs w:val="28"/>
        </w:rPr>
      </w:pPr>
      <w:r w:rsidRPr="00E34CFC">
        <w:rPr>
          <w:rFonts w:ascii="微软雅黑" w:eastAsia="微软雅黑" w:hAnsi="微软雅黑" w:hint="eastAsia"/>
          <w:color w:val="FF0000"/>
          <w:sz w:val="24"/>
          <w:szCs w:val="28"/>
        </w:rPr>
        <w:t>住房公积金：最划算得房贷，特殊情况下可全额提取，支付房租</w:t>
      </w:r>
    </w:p>
    <w:p w:rsidR="0080289F" w:rsidRPr="00A152DC" w:rsidRDefault="0080289F" w:rsidP="0080289F">
      <w:pPr>
        <w:rPr>
          <w:rFonts w:ascii="微软雅黑" w:eastAsia="微软雅黑" w:hAnsi="微软雅黑"/>
          <w:sz w:val="24"/>
          <w:szCs w:val="28"/>
        </w:rPr>
      </w:pPr>
      <w:r w:rsidRPr="00A152DC">
        <w:rPr>
          <w:rFonts w:ascii="微软雅黑" w:eastAsia="微软雅黑" w:hAnsi="微软雅黑" w:hint="eastAsia"/>
          <w:sz w:val="24"/>
          <w:szCs w:val="28"/>
        </w:rPr>
        <w:t>劳动法明确规定，公司必须为员工缴纳社保。</w:t>
      </w:r>
    </w:p>
    <w:p w:rsidR="0080289F" w:rsidRPr="00A152DC" w:rsidRDefault="0080289F" w:rsidP="0080289F">
      <w:pPr>
        <w:rPr>
          <w:rFonts w:ascii="微软雅黑" w:eastAsia="微软雅黑" w:hAnsi="微软雅黑"/>
          <w:sz w:val="24"/>
          <w:szCs w:val="28"/>
        </w:rPr>
      </w:pPr>
      <w:r w:rsidRPr="00A152DC">
        <w:rPr>
          <w:rFonts w:ascii="微软雅黑" w:eastAsia="微软雅黑" w:hAnsi="微软雅黑" w:hint="eastAsia"/>
          <w:sz w:val="24"/>
          <w:szCs w:val="28"/>
        </w:rPr>
        <w:t>公积金此前并不是强制缴纳的，但在</w:t>
      </w:r>
      <w:r w:rsidRPr="00A152DC">
        <w:rPr>
          <w:rFonts w:ascii="微软雅黑" w:eastAsia="微软雅黑" w:hAnsi="微软雅黑"/>
          <w:sz w:val="24"/>
          <w:szCs w:val="28"/>
        </w:rPr>
        <w:t>2020年公积金管理条例新规中，公积金也列为强制缴纳范围了。</w:t>
      </w:r>
    </w:p>
    <w:p w:rsidR="00F11DC5" w:rsidRPr="00A152DC" w:rsidRDefault="00F11DC5" w:rsidP="0080289F">
      <w:pPr>
        <w:rPr>
          <w:rFonts w:ascii="微软雅黑" w:eastAsia="微软雅黑" w:hAnsi="微软雅黑"/>
          <w:sz w:val="24"/>
          <w:szCs w:val="28"/>
        </w:rPr>
      </w:pPr>
      <w:r w:rsidRPr="00A152DC">
        <w:rPr>
          <w:rFonts w:ascii="微软雅黑" w:eastAsia="微软雅黑" w:hAnsi="微软雅黑" w:hint="eastAsia"/>
          <w:sz w:val="24"/>
          <w:szCs w:val="28"/>
        </w:rPr>
        <w:t>所以往后上班，公司都得为咱们同时缴纳社保、公积金！</w:t>
      </w:r>
    </w:p>
    <w:p w:rsidR="00132B05" w:rsidRPr="00A152DC" w:rsidRDefault="00CB24A1" w:rsidP="00CB24A1">
      <w:pPr>
        <w:rPr>
          <w:rFonts w:ascii="微软雅黑" w:eastAsia="微软雅黑" w:hAnsi="微软雅黑"/>
          <w:sz w:val="24"/>
          <w:szCs w:val="28"/>
        </w:rPr>
      </w:pPr>
      <w:r w:rsidRPr="00A152DC">
        <w:rPr>
          <w:rFonts w:ascii="微软雅黑" w:eastAsia="微软雅黑" w:hAnsi="微软雅黑"/>
          <w:sz w:val="24"/>
          <w:szCs w:val="28"/>
        </w:rPr>
        <w:t>2、</w:t>
      </w:r>
      <w:r w:rsidRPr="00E34CFC">
        <w:rPr>
          <w:rFonts w:ascii="微软雅黑" w:eastAsia="微软雅黑" w:hAnsi="微软雅黑"/>
          <w:color w:val="FF0000"/>
          <w:sz w:val="24"/>
          <w:szCs w:val="28"/>
        </w:rPr>
        <w:t>居民社保</w:t>
      </w:r>
      <w:r w:rsidRPr="00A152DC">
        <w:rPr>
          <w:rFonts w:ascii="微软雅黑" w:eastAsia="微软雅黑" w:hAnsi="微软雅黑" w:hint="eastAsia"/>
          <w:sz w:val="24"/>
          <w:szCs w:val="28"/>
        </w:rPr>
        <w:t>：</w:t>
      </w:r>
      <w:r w:rsidRPr="00A152DC">
        <w:rPr>
          <w:rFonts w:ascii="微软雅黑" w:eastAsia="微软雅黑" w:hAnsi="微软雅黑"/>
          <w:sz w:val="24"/>
          <w:szCs w:val="28"/>
        </w:rPr>
        <w:t>居民社保是面对小孩、老人、全职妈妈、自由职业者等没有工作单位的人群，只有两险：居民医保：可以报销看病费用，包括城镇居民医保、新</w:t>
      </w:r>
      <w:r w:rsidRPr="00A152DC">
        <w:rPr>
          <w:rFonts w:ascii="微软雅黑" w:eastAsia="微软雅黑" w:hAnsi="微软雅黑"/>
          <w:sz w:val="24"/>
          <w:szCs w:val="28"/>
        </w:rPr>
        <w:lastRenderedPageBreak/>
        <w:t>农合，但不少地区已将这两者统一合并为“城乡居民医保”。</w:t>
      </w:r>
    </w:p>
    <w:p w:rsidR="00CB24A1" w:rsidRPr="00A152DC" w:rsidRDefault="00CB24A1" w:rsidP="00CB24A1">
      <w:pPr>
        <w:rPr>
          <w:rFonts w:ascii="微软雅黑" w:eastAsia="微软雅黑" w:hAnsi="微软雅黑"/>
          <w:sz w:val="24"/>
          <w:szCs w:val="28"/>
        </w:rPr>
      </w:pPr>
      <w:r w:rsidRPr="00A152DC">
        <w:rPr>
          <w:rFonts w:ascii="微软雅黑" w:eastAsia="微软雅黑" w:hAnsi="微软雅黑"/>
          <w:sz w:val="24"/>
          <w:szCs w:val="28"/>
        </w:rPr>
        <w:t>居民养老保险：至少累计缴满15年，到了指定年龄后（一般60岁），就可以按月领取养老金。相比于职工社保，居民社保的福利会相对差一点；但也不是国家偏心，职工社保是每月都要缴费，而居民社保则是一年交一次，费用少得多。</w:t>
      </w:r>
    </w:p>
    <w:p w:rsidR="00D30D53" w:rsidRDefault="00D30D53" w:rsidP="00CB24A1">
      <w:pPr>
        <w:rPr>
          <w:rFonts w:ascii="微软雅黑" w:eastAsia="微软雅黑" w:hAnsi="微软雅黑"/>
          <w:sz w:val="24"/>
          <w:szCs w:val="28"/>
        </w:rPr>
      </w:pPr>
    </w:p>
    <w:p w:rsidR="00D30D53" w:rsidRDefault="00D30D53" w:rsidP="00CB24A1">
      <w:pPr>
        <w:rPr>
          <w:rFonts w:ascii="微软雅黑" w:eastAsia="微软雅黑" w:hAnsi="微软雅黑"/>
          <w:sz w:val="24"/>
          <w:szCs w:val="28"/>
        </w:rPr>
      </w:pPr>
    </w:p>
    <w:p w:rsidR="00D30D53" w:rsidRDefault="00D30D53" w:rsidP="00CB24A1">
      <w:pPr>
        <w:rPr>
          <w:rFonts w:ascii="微软雅黑" w:eastAsia="微软雅黑" w:hAnsi="微软雅黑"/>
          <w:sz w:val="24"/>
          <w:szCs w:val="28"/>
        </w:rPr>
      </w:pPr>
      <w:bookmarkStart w:id="0" w:name="_Hlk64567770"/>
      <w:r>
        <w:rPr>
          <w:rFonts w:ascii="微软雅黑" w:eastAsia="微软雅黑" w:hAnsi="微软雅黑" w:hint="eastAsia"/>
          <w:sz w:val="24"/>
          <w:szCs w:val="28"/>
        </w:rPr>
        <w:t>案例：小明同学大学毕业，应聘到一家高科技公司，公司规定，</w:t>
      </w:r>
      <w:r w:rsidRPr="00D30D53">
        <w:rPr>
          <w:rFonts w:ascii="微软雅黑" w:eastAsia="微软雅黑" w:hAnsi="微软雅黑" w:hint="eastAsia"/>
          <w:sz w:val="24"/>
          <w:szCs w:val="28"/>
        </w:rPr>
        <w:t>试用期</w:t>
      </w:r>
      <w:r>
        <w:rPr>
          <w:rFonts w:ascii="微软雅黑" w:eastAsia="微软雅黑" w:hAnsi="微软雅黑" w:hint="eastAsia"/>
          <w:sz w:val="24"/>
          <w:szCs w:val="28"/>
        </w:rPr>
        <w:t>间，工资6</w:t>
      </w:r>
      <w:r>
        <w:rPr>
          <w:rFonts w:ascii="微软雅黑" w:eastAsia="微软雅黑" w:hAnsi="微软雅黑"/>
          <w:sz w:val="24"/>
          <w:szCs w:val="28"/>
        </w:rPr>
        <w:t>000</w:t>
      </w:r>
      <w:r>
        <w:rPr>
          <w:rFonts w:ascii="微软雅黑" w:eastAsia="微软雅黑" w:hAnsi="微软雅黑" w:hint="eastAsia"/>
          <w:sz w:val="24"/>
          <w:szCs w:val="28"/>
        </w:rPr>
        <w:t>元，试用期间不买社保，转正后，缴纳五险一金。公司的规定合法吗？</w:t>
      </w:r>
    </w:p>
    <w:bookmarkEnd w:id="0"/>
    <w:p w:rsidR="00D30D53" w:rsidRPr="00E247DC" w:rsidRDefault="00D30D53" w:rsidP="00CB24A1">
      <w:pPr>
        <w:rPr>
          <w:rFonts w:ascii="微软雅黑" w:eastAsia="微软雅黑" w:hAnsi="微软雅黑"/>
          <w:b/>
          <w:bCs/>
          <w:sz w:val="24"/>
          <w:szCs w:val="28"/>
        </w:rPr>
      </w:pPr>
      <w:r w:rsidRPr="00E247DC">
        <w:rPr>
          <w:rFonts w:ascii="微软雅黑" w:eastAsia="微软雅黑" w:hAnsi="微软雅黑" w:hint="eastAsia"/>
          <w:b/>
          <w:bCs/>
          <w:sz w:val="24"/>
          <w:szCs w:val="28"/>
        </w:rPr>
        <w:t xml:space="preserve">1、合法。 </w:t>
      </w:r>
      <w:r w:rsidRPr="00E247DC">
        <w:rPr>
          <w:rFonts w:ascii="微软雅黑" w:eastAsia="微软雅黑" w:hAnsi="微软雅黑"/>
          <w:b/>
          <w:bCs/>
          <w:sz w:val="24"/>
          <w:szCs w:val="28"/>
        </w:rPr>
        <w:t xml:space="preserve">  2</w:t>
      </w:r>
      <w:r w:rsidRPr="00E247DC">
        <w:rPr>
          <w:rFonts w:ascii="微软雅黑" w:eastAsia="微软雅黑" w:hAnsi="微软雅黑" w:hint="eastAsia"/>
          <w:b/>
          <w:bCs/>
          <w:sz w:val="24"/>
          <w:szCs w:val="28"/>
        </w:rPr>
        <w:t>、不合法</w:t>
      </w:r>
    </w:p>
    <w:p w:rsidR="00D30D53" w:rsidRDefault="00D30D53" w:rsidP="00CB24A1">
      <w:pPr>
        <w:rPr>
          <w:rFonts w:ascii="微软雅黑" w:eastAsia="微软雅黑" w:hAnsi="微软雅黑"/>
          <w:sz w:val="24"/>
          <w:szCs w:val="28"/>
        </w:rPr>
      </w:pPr>
    </w:p>
    <w:p w:rsidR="00D30D53" w:rsidRDefault="00D30D53" w:rsidP="00CB24A1">
      <w:pPr>
        <w:rPr>
          <w:rFonts w:ascii="微软雅黑" w:eastAsia="微软雅黑" w:hAnsi="微软雅黑"/>
          <w:sz w:val="24"/>
          <w:szCs w:val="28"/>
        </w:rPr>
      </w:pPr>
    </w:p>
    <w:p w:rsidR="00D30D53" w:rsidRDefault="00D30D53" w:rsidP="00CB24A1">
      <w:pPr>
        <w:rPr>
          <w:rFonts w:ascii="微软雅黑" w:eastAsia="微软雅黑" w:hAnsi="微软雅黑"/>
          <w:sz w:val="24"/>
          <w:szCs w:val="28"/>
        </w:rPr>
      </w:pPr>
    </w:p>
    <w:p w:rsidR="00E247DC" w:rsidRDefault="00E247DC" w:rsidP="00CB24A1">
      <w:pPr>
        <w:rPr>
          <w:rFonts w:ascii="微软雅黑" w:eastAsia="微软雅黑" w:hAnsi="微软雅黑"/>
          <w:sz w:val="24"/>
          <w:szCs w:val="28"/>
        </w:rPr>
      </w:pPr>
    </w:p>
    <w:p w:rsidR="00CF05BB" w:rsidRDefault="00E247DC" w:rsidP="00E247DC">
      <w:pPr>
        <w:rPr>
          <w:rFonts w:ascii="微软雅黑" w:eastAsia="微软雅黑" w:hAnsi="微软雅黑"/>
          <w:sz w:val="24"/>
          <w:szCs w:val="28"/>
        </w:rPr>
      </w:pPr>
      <w:r>
        <w:rPr>
          <w:rFonts w:ascii="微软雅黑" w:eastAsia="微软雅黑" w:hAnsi="微软雅黑" w:hint="eastAsia"/>
          <w:sz w:val="24"/>
          <w:szCs w:val="28"/>
        </w:rPr>
        <w:t>案例：小明同学大学毕业，在</w:t>
      </w:r>
      <w:r w:rsidRPr="00E247DC">
        <w:rPr>
          <w:rFonts w:ascii="微软雅黑" w:eastAsia="微软雅黑" w:hAnsi="微软雅黑" w:hint="eastAsia"/>
          <w:sz w:val="24"/>
          <w:szCs w:val="28"/>
        </w:rPr>
        <w:t>一家理发店工作</w:t>
      </w:r>
      <w:r w:rsidRPr="00E247DC">
        <w:rPr>
          <w:rFonts w:ascii="微软雅黑" w:eastAsia="微软雅黑" w:hAnsi="微软雅黑"/>
          <w:sz w:val="24"/>
          <w:szCs w:val="28"/>
        </w:rPr>
        <w:t>，已经交了5年医保，医保卡余额有1万。</w:t>
      </w:r>
      <w:r w:rsidRPr="00E247DC">
        <w:rPr>
          <w:rFonts w:ascii="微软雅黑" w:eastAsia="微软雅黑" w:hAnsi="微软雅黑" w:hint="eastAsia"/>
          <w:sz w:val="24"/>
          <w:szCs w:val="28"/>
        </w:rPr>
        <w:t>后来</w:t>
      </w:r>
      <w:r>
        <w:rPr>
          <w:rFonts w:ascii="微软雅黑" w:eastAsia="微软雅黑" w:hAnsi="微软雅黑" w:hint="eastAsia"/>
          <w:sz w:val="24"/>
          <w:szCs w:val="28"/>
        </w:rPr>
        <w:t>小明同学</w:t>
      </w:r>
      <w:r w:rsidRPr="00E247DC">
        <w:rPr>
          <w:rFonts w:ascii="微软雅黑" w:eastAsia="微软雅黑" w:hAnsi="微软雅黑"/>
          <w:sz w:val="24"/>
          <w:szCs w:val="28"/>
        </w:rPr>
        <w:t>辞职休整，断缴医保4个月，</w:t>
      </w:r>
      <w:r>
        <w:rPr>
          <w:rFonts w:ascii="微软雅黑" w:eastAsia="微软雅黑" w:hAnsi="微软雅黑" w:hint="eastAsia"/>
          <w:sz w:val="24"/>
          <w:szCs w:val="28"/>
        </w:rPr>
        <w:t>小明同学的医保账户余额会清零吗？</w:t>
      </w:r>
      <w:r w:rsidR="00CF05BB">
        <w:rPr>
          <w:rFonts w:ascii="微软雅黑" w:eastAsia="微软雅黑" w:hAnsi="微软雅黑" w:hint="eastAsia"/>
          <w:sz w:val="24"/>
          <w:szCs w:val="28"/>
        </w:rPr>
        <w:t xml:space="preserve"> </w:t>
      </w:r>
      <w:r w:rsidR="00CF05BB">
        <w:rPr>
          <w:rFonts w:ascii="微软雅黑" w:eastAsia="微软雅黑" w:hAnsi="微软雅黑"/>
          <w:sz w:val="24"/>
          <w:szCs w:val="28"/>
        </w:rPr>
        <w:t xml:space="preserve">     </w:t>
      </w:r>
      <w:r w:rsidR="00CF05BB" w:rsidRPr="00CF05BB">
        <w:rPr>
          <w:rFonts w:ascii="微软雅黑" w:eastAsia="微软雅黑" w:hAnsi="微软雅黑"/>
          <w:b/>
          <w:bCs/>
          <w:sz w:val="24"/>
          <w:szCs w:val="28"/>
        </w:rPr>
        <w:t xml:space="preserve">1、会。    2、不会 </w:t>
      </w:r>
      <w:r w:rsidR="00CF05BB" w:rsidRPr="00CF05BB">
        <w:rPr>
          <w:rFonts w:ascii="微软雅黑" w:eastAsia="微软雅黑" w:hAnsi="微软雅黑"/>
          <w:sz w:val="24"/>
          <w:szCs w:val="28"/>
        </w:rPr>
        <w:t xml:space="preserve">  </w:t>
      </w:r>
    </w:p>
    <w:p w:rsidR="00E247DC" w:rsidRDefault="00E247DC" w:rsidP="00E247DC">
      <w:pPr>
        <w:rPr>
          <w:rFonts w:ascii="微软雅黑" w:eastAsia="微软雅黑" w:hAnsi="微软雅黑"/>
          <w:sz w:val="24"/>
          <w:szCs w:val="28"/>
        </w:rPr>
      </w:pPr>
      <w:r>
        <w:rPr>
          <w:rFonts w:ascii="微软雅黑" w:eastAsia="微软雅黑" w:hAnsi="微软雅黑" w:hint="eastAsia"/>
          <w:sz w:val="24"/>
          <w:szCs w:val="28"/>
        </w:rPr>
        <w:t>连续缴费时间会清零吗？</w:t>
      </w:r>
      <w:r>
        <w:rPr>
          <w:rFonts w:ascii="微软雅黑" w:eastAsia="微软雅黑" w:hAnsi="微软雅黑"/>
          <w:sz w:val="24"/>
          <w:szCs w:val="28"/>
        </w:rPr>
        <w:t xml:space="preserve"> </w:t>
      </w:r>
      <w:r w:rsidRPr="00E247DC">
        <w:rPr>
          <w:rFonts w:ascii="微软雅黑" w:eastAsia="微软雅黑" w:hAnsi="微软雅黑"/>
          <w:b/>
          <w:bCs/>
          <w:sz w:val="24"/>
          <w:szCs w:val="28"/>
        </w:rPr>
        <w:t xml:space="preserve"> 1</w:t>
      </w:r>
      <w:r w:rsidRPr="00E247DC">
        <w:rPr>
          <w:rFonts w:ascii="微软雅黑" w:eastAsia="微软雅黑" w:hAnsi="微软雅黑" w:hint="eastAsia"/>
          <w:b/>
          <w:bCs/>
          <w:sz w:val="24"/>
          <w:szCs w:val="28"/>
        </w:rPr>
        <w:t xml:space="preserve">、会。 </w:t>
      </w:r>
      <w:r w:rsidRPr="00E247DC">
        <w:rPr>
          <w:rFonts w:ascii="微软雅黑" w:eastAsia="微软雅黑" w:hAnsi="微软雅黑"/>
          <w:b/>
          <w:bCs/>
          <w:sz w:val="24"/>
          <w:szCs w:val="28"/>
        </w:rPr>
        <w:t xml:space="preserve">   2</w:t>
      </w:r>
      <w:r w:rsidRPr="00E247DC">
        <w:rPr>
          <w:rFonts w:ascii="微软雅黑" w:eastAsia="微软雅黑" w:hAnsi="微软雅黑" w:hint="eastAsia"/>
          <w:b/>
          <w:bCs/>
          <w:sz w:val="24"/>
          <w:szCs w:val="28"/>
        </w:rPr>
        <w:t>、不会</w:t>
      </w:r>
      <w:r>
        <w:rPr>
          <w:rFonts w:ascii="微软雅黑" w:eastAsia="微软雅黑" w:hAnsi="微软雅黑" w:hint="eastAsia"/>
          <w:b/>
          <w:bCs/>
          <w:sz w:val="24"/>
          <w:szCs w:val="28"/>
        </w:rPr>
        <w:t xml:space="preserve"> </w:t>
      </w:r>
      <w:r>
        <w:rPr>
          <w:rFonts w:ascii="微软雅黑" w:eastAsia="微软雅黑" w:hAnsi="微软雅黑"/>
          <w:b/>
          <w:bCs/>
          <w:sz w:val="24"/>
          <w:szCs w:val="28"/>
        </w:rPr>
        <w:t xml:space="preserve">    </w:t>
      </w:r>
    </w:p>
    <w:p w:rsidR="00E247DC" w:rsidRDefault="00E247DC" w:rsidP="00CB24A1">
      <w:pPr>
        <w:rPr>
          <w:rFonts w:ascii="微软雅黑" w:eastAsia="微软雅黑" w:hAnsi="微软雅黑"/>
          <w:sz w:val="24"/>
          <w:szCs w:val="28"/>
        </w:rPr>
      </w:pPr>
    </w:p>
    <w:p w:rsidR="00E247DC" w:rsidRDefault="00E247DC" w:rsidP="00CB24A1">
      <w:pPr>
        <w:rPr>
          <w:rFonts w:ascii="微软雅黑" w:eastAsia="微软雅黑" w:hAnsi="微软雅黑"/>
          <w:sz w:val="24"/>
          <w:szCs w:val="28"/>
        </w:rPr>
      </w:pPr>
    </w:p>
    <w:p w:rsidR="00E247DC" w:rsidRDefault="00E247DC" w:rsidP="00CB24A1">
      <w:pPr>
        <w:rPr>
          <w:rFonts w:ascii="微软雅黑" w:eastAsia="微软雅黑" w:hAnsi="微软雅黑"/>
          <w:sz w:val="24"/>
          <w:szCs w:val="28"/>
        </w:rPr>
      </w:pPr>
    </w:p>
    <w:p w:rsidR="00246DB9" w:rsidRDefault="00246DB9" w:rsidP="00CB24A1">
      <w:pPr>
        <w:rPr>
          <w:rFonts w:ascii="微软雅黑" w:eastAsia="微软雅黑" w:hAnsi="微软雅黑"/>
          <w:sz w:val="24"/>
          <w:szCs w:val="28"/>
        </w:rPr>
      </w:pPr>
    </w:p>
    <w:p w:rsidR="00CF05BB" w:rsidRDefault="00CF05BB" w:rsidP="00CB24A1">
      <w:pPr>
        <w:rPr>
          <w:rFonts w:ascii="微软雅黑" w:eastAsia="微软雅黑" w:hAnsi="微软雅黑"/>
          <w:sz w:val="24"/>
          <w:szCs w:val="28"/>
        </w:rPr>
      </w:pPr>
    </w:p>
    <w:p w:rsidR="00CF05BB" w:rsidRDefault="00CF05BB" w:rsidP="00CB24A1">
      <w:pPr>
        <w:rPr>
          <w:rFonts w:ascii="微软雅黑" w:eastAsia="微软雅黑" w:hAnsi="微软雅黑"/>
          <w:sz w:val="24"/>
          <w:szCs w:val="28"/>
        </w:rPr>
      </w:pPr>
    </w:p>
    <w:p w:rsidR="00E247DC" w:rsidRDefault="00E247DC" w:rsidP="00CB24A1">
      <w:pPr>
        <w:rPr>
          <w:rFonts w:ascii="微软雅黑" w:eastAsia="微软雅黑" w:hAnsi="微软雅黑"/>
          <w:sz w:val="24"/>
          <w:szCs w:val="28"/>
        </w:rPr>
      </w:pPr>
      <w:r w:rsidRPr="00E247DC">
        <w:rPr>
          <w:rFonts w:ascii="微软雅黑" w:eastAsia="微软雅黑" w:hAnsi="微软雅黑" w:hint="eastAsia"/>
          <w:sz w:val="24"/>
          <w:szCs w:val="28"/>
        </w:rPr>
        <w:t>医保断交</w:t>
      </w:r>
      <w:r w:rsidRPr="00E247DC">
        <w:rPr>
          <w:rFonts w:ascii="微软雅黑" w:eastAsia="微软雅黑" w:hAnsi="微软雅黑"/>
          <w:sz w:val="24"/>
          <w:szCs w:val="28"/>
        </w:rPr>
        <w:t>3个月以上可以累计使用，职工医保断缴3个月，个人账户的钱不会清零，累计缴费年限也不会清零，只是连续缴费年限会重新开始计算。</w:t>
      </w:r>
      <w:r w:rsidR="00246DB9">
        <w:rPr>
          <w:rFonts w:ascii="微软雅黑" w:eastAsia="微软雅黑" w:hAnsi="微软雅黑" w:hint="eastAsia"/>
          <w:sz w:val="24"/>
          <w:szCs w:val="28"/>
        </w:rPr>
        <w:t>影响</w:t>
      </w:r>
      <w:r w:rsidR="00246DB9" w:rsidRPr="00246DB9">
        <w:rPr>
          <w:rFonts w:ascii="微软雅黑" w:eastAsia="微软雅黑" w:hAnsi="微软雅黑" w:hint="eastAsia"/>
          <w:sz w:val="24"/>
          <w:szCs w:val="28"/>
        </w:rPr>
        <w:t>大病医疗保险基本医保的支付额度</w:t>
      </w:r>
    </w:p>
    <w:p w:rsidR="00E247DC" w:rsidRDefault="00E247DC" w:rsidP="00CB24A1">
      <w:pPr>
        <w:rPr>
          <w:rFonts w:ascii="微软雅黑" w:eastAsia="微软雅黑" w:hAnsi="微软雅黑"/>
          <w:sz w:val="24"/>
          <w:szCs w:val="28"/>
        </w:rPr>
      </w:pPr>
    </w:p>
    <w:p w:rsidR="00DC291F" w:rsidRPr="00E34CFC" w:rsidRDefault="00DC291F" w:rsidP="00CB24A1">
      <w:pPr>
        <w:rPr>
          <w:rFonts w:ascii="微软雅黑" w:eastAsia="微软雅黑" w:hAnsi="微软雅黑"/>
          <w:color w:val="FF0000"/>
          <w:sz w:val="24"/>
          <w:szCs w:val="28"/>
        </w:rPr>
      </w:pPr>
      <w:r w:rsidRPr="00E34CFC">
        <w:rPr>
          <w:rFonts w:ascii="微软雅黑" w:eastAsia="微软雅黑" w:hAnsi="微软雅黑" w:hint="eastAsia"/>
          <w:color w:val="FF0000"/>
          <w:sz w:val="24"/>
          <w:szCs w:val="28"/>
        </w:rPr>
        <w:t>二、社保要交多少钱？怎么办理？</w:t>
      </w:r>
    </w:p>
    <w:p w:rsidR="00A152DC" w:rsidRPr="00A152DC" w:rsidRDefault="00DC291F" w:rsidP="00DC291F">
      <w:pPr>
        <w:rPr>
          <w:rFonts w:ascii="微软雅黑" w:eastAsia="微软雅黑" w:hAnsi="微软雅黑"/>
          <w:sz w:val="24"/>
          <w:szCs w:val="28"/>
        </w:rPr>
      </w:pPr>
      <w:r w:rsidRPr="00A152DC">
        <w:rPr>
          <w:rFonts w:ascii="微软雅黑" w:eastAsia="微软雅黑" w:hAnsi="微软雅黑" w:hint="eastAsia"/>
          <w:sz w:val="24"/>
          <w:szCs w:val="28"/>
        </w:rPr>
        <w:t>1、缴费基数、缴费比例：</w:t>
      </w:r>
    </w:p>
    <w:p w:rsidR="002945DE" w:rsidRDefault="009C0BFD" w:rsidP="00A152DC">
      <w:pPr>
        <w:ind w:firstLineChars="200" w:firstLine="480"/>
        <w:rPr>
          <w:rFonts w:ascii="微软雅黑" w:eastAsia="微软雅黑" w:hAnsi="微软雅黑"/>
          <w:sz w:val="24"/>
          <w:szCs w:val="28"/>
        </w:rPr>
      </w:pPr>
      <w:r w:rsidRPr="009C0BFD">
        <w:rPr>
          <w:rFonts w:ascii="微软雅黑" w:eastAsia="微软雅黑" w:hAnsi="微软雅黑" w:hint="eastAsia"/>
          <w:sz w:val="24"/>
          <w:szCs w:val="28"/>
        </w:rPr>
        <w:t>社会保险基数简称社保基数，是指职工在一个社保年度的社会保险缴费基数。它是按照</w:t>
      </w:r>
      <w:r w:rsidRPr="002945DE">
        <w:rPr>
          <w:rFonts w:ascii="微软雅黑" w:eastAsia="微软雅黑" w:hAnsi="微软雅黑" w:hint="eastAsia"/>
          <w:b/>
          <w:bCs/>
          <w:sz w:val="24"/>
          <w:szCs w:val="28"/>
        </w:rPr>
        <w:t>职工上一年度</w:t>
      </w:r>
      <w:r w:rsidRPr="002945DE">
        <w:rPr>
          <w:rFonts w:ascii="微软雅黑" w:eastAsia="微软雅黑" w:hAnsi="微软雅黑"/>
          <w:b/>
          <w:bCs/>
          <w:sz w:val="24"/>
          <w:szCs w:val="28"/>
        </w:rPr>
        <w:t>1月至12月的所有工资性收入所得的月平均额</w:t>
      </w:r>
      <w:r w:rsidRPr="009C0BFD">
        <w:rPr>
          <w:rFonts w:ascii="微软雅黑" w:eastAsia="微软雅黑" w:hAnsi="微软雅黑"/>
          <w:sz w:val="24"/>
          <w:szCs w:val="28"/>
        </w:rPr>
        <w:t>来进行确定。社会保险缴费基数是计算用人单位及其职工缴纳社保费和职工社会保险待遇的重要依据，有</w:t>
      </w:r>
      <w:r w:rsidRPr="002945DE">
        <w:rPr>
          <w:rFonts w:ascii="微软雅黑" w:eastAsia="微软雅黑" w:hAnsi="微软雅黑"/>
          <w:b/>
          <w:bCs/>
          <w:sz w:val="24"/>
          <w:szCs w:val="28"/>
        </w:rPr>
        <w:t>上限和下限之分，具体数额根据各地区实际情况而定</w:t>
      </w:r>
      <w:r w:rsidRPr="009C0BFD">
        <w:rPr>
          <w:rFonts w:ascii="微软雅黑" w:eastAsia="微软雅黑" w:hAnsi="微软雅黑"/>
          <w:sz w:val="24"/>
          <w:szCs w:val="28"/>
        </w:rPr>
        <w:t>。</w:t>
      </w:r>
      <w:r w:rsidR="000B45C1" w:rsidRPr="000B45C1">
        <w:rPr>
          <w:rFonts w:ascii="微软雅黑" w:eastAsia="微软雅黑" w:hAnsi="微软雅黑" w:hint="eastAsia"/>
          <w:sz w:val="24"/>
          <w:szCs w:val="28"/>
        </w:rPr>
        <w:t>社保缴费工资基数为职工本人上一年度月平均工资，每年</w:t>
      </w:r>
      <w:r w:rsidR="000B45C1" w:rsidRPr="000B45C1">
        <w:rPr>
          <w:rFonts w:ascii="微软雅黑" w:eastAsia="微软雅黑" w:hAnsi="微软雅黑"/>
          <w:sz w:val="24"/>
          <w:szCs w:val="28"/>
        </w:rPr>
        <w:t>6月至7月集中核定，缴费基数确定后适用期为一年，期间不能随意更改。</w:t>
      </w:r>
    </w:p>
    <w:p w:rsidR="00491DE0" w:rsidRDefault="00491DE0" w:rsidP="00491DE0">
      <w:pPr>
        <w:ind w:firstLineChars="200" w:firstLine="480"/>
        <w:rPr>
          <w:rFonts w:ascii="微软雅黑" w:eastAsia="微软雅黑" w:hAnsi="微软雅黑"/>
          <w:sz w:val="24"/>
          <w:szCs w:val="28"/>
        </w:rPr>
      </w:pPr>
      <w:r w:rsidRPr="00491DE0">
        <w:rPr>
          <w:rFonts w:ascii="微软雅黑" w:eastAsia="微软雅黑" w:hAnsi="微软雅黑" w:hint="eastAsia"/>
          <w:sz w:val="24"/>
          <w:szCs w:val="28"/>
        </w:rPr>
        <w:t>《中华人民共和国社会保险法》第十二条规定：“用人单位应当按照国家规定的本单位职工工资总额的比例缴纳基本养老保险费，记入基本养老保险统筹基金。职工应当按照国家规定的本人工资的比例缴纳基本养老保险费，记入个人账户。”</w:t>
      </w:r>
    </w:p>
    <w:p w:rsidR="00A92D73" w:rsidRPr="00A92D73" w:rsidRDefault="00A92D73" w:rsidP="00A92D73">
      <w:pPr>
        <w:ind w:firstLineChars="200" w:firstLine="480"/>
        <w:rPr>
          <w:rFonts w:ascii="微软雅黑" w:eastAsia="微软雅黑" w:hAnsi="微软雅黑"/>
          <w:sz w:val="24"/>
          <w:szCs w:val="28"/>
        </w:rPr>
      </w:pPr>
      <w:r w:rsidRPr="00A92D73">
        <w:rPr>
          <w:rFonts w:ascii="微软雅黑" w:eastAsia="微软雅黑" w:hAnsi="微软雅黑" w:hint="eastAsia"/>
          <w:sz w:val="24"/>
          <w:szCs w:val="28"/>
        </w:rPr>
        <w:t>《中华人民共和国社会保险法》第二十三条规定：“职工应当参加职工基本医疗保险，由用人单位和职工按照国家规定共同缴纳基本医疗保险费。”</w:t>
      </w:r>
    </w:p>
    <w:p w:rsidR="00A92D73" w:rsidRDefault="00A92D73" w:rsidP="00A92D73">
      <w:pPr>
        <w:ind w:firstLineChars="200" w:firstLine="480"/>
        <w:rPr>
          <w:rFonts w:ascii="微软雅黑" w:eastAsia="微软雅黑" w:hAnsi="微软雅黑"/>
          <w:sz w:val="24"/>
          <w:szCs w:val="28"/>
        </w:rPr>
      </w:pPr>
      <w:r w:rsidRPr="00A92D73">
        <w:rPr>
          <w:rFonts w:ascii="微软雅黑" w:eastAsia="微软雅黑" w:hAnsi="微软雅黑" w:hint="eastAsia"/>
          <w:sz w:val="24"/>
          <w:szCs w:val="28"/>
        </w:rPr>
        <w:t>《国务院关于建立城镇职工基本医疗保险制度的决定》第二条第三款规定；“医疗保险费由用人单位和职工共同缴纳。用人单位缴费率应控制在职工工资总额的</w:t>
      </w:r>
      <w:r w:rsidRPr="00A92D73">
        <w:rPr>
          <w:rFonts w:ascii="微软雅黑" w:eastAsia="微软雅黑" w:hAnsi="微软雅黑"/>
          <w:sz w:val="24"/>
          <w:szCs w:val="28"/>
        </w:rPr>
        <w:t>6％左右，职工缴费率一般为本人工资收入的2％。随着经济发展，用人单</w:t>
      </w:r>
      <w:r w:rsidRPr="00A92D73">
        <w:rPr>
          <w:rFonts w:ascii="微软雅黑" w:eastAsia="微软雅黑" w:hAnsi="微软雅黑"/>
          <w:sz w:val="24"/>
          <w:szCs w:val="28"/>
        </w:rPr>
        <w:lastRenderedPageBreak/>
        <w:t>位和职工缴费率可作相应调整。”</w:t>
      </w:r>
    </w:p>
    <w:p w:rsidR="00DC291F" w:rsidRPr="00A152DC" w:rsidRDefault="00DC291F" w:rsidP="00A152DC">
      <w:pPr>
        <w:ind w:firstLineChars="200" w:firstLine="480"/>
        <w:rPr>
          <w:rFonts w:ascii="微软雅黑" w:eastAsia="微软雅黑" w:hAnsi="微软雅黑"/>
          <w:sz w:val="24"/>
          <w:szCs w:val="28"/>
        </w:rPr>
      </w:pPr>
      <w:r w:rsidRPr="00A152DC">
        <w:rPr>
          <w:rFonts w:ascii="微软雅黑" w:eastAsia="微软雅黑" w:hAnsi="微软雅黑"/>
          <w:sz w:val="24"/>
          <w:szCs w:val="28"/>
        </w:rPr>
        <w:t>2019年广东省全口径从业人员月平均工资为6756元，深圳月平均工资为10646元/月，深圳最低月工资标准为2200元。因此，自2020年7月1日起至2021年6月30日止，</w:t>
      </w:r>
      <w:r w:rsidRPr="00A152DC">
        <w:rPr>
          <w:rFonts w:ascii="微软雅黑" w:eastAsia="微软雅黑" w:hAnsi="微软雅黑"/>
          <w:b/>
          <w:bCs/>
          <w:sz w:val="24"/>
          <w:szCs w:val="28"/>
        </w:rPr>
        <w:t>我市各项社会保险征缴及待遇计发基数涉及2019年度全省全口径从业人员月平均工资、深圳市上年度在岗职工月平均工资的，分别按6756元/月、10646元/月的标准计算。</w:t>
      </w:r>
    </w:p>
    <w:p w:rsidR="00DC291F" w:rsidRPr="00A152DC" w:rsidRDefault="00DC291F" w:rsidP="00A152DC">
      <w:pPr>
        <w:ind w:firstLineChars="200" w:firstLine="480"/>
        <w:rPr>
          <w:rFonts w:ascii="微软雅黑" w:eastAsia="微软雅黑" w:hAnsi="微软雅黑"/>
          <w:sz w:val="24"/>
          <w:szCs w:val="28"/>
        </w:rPr>
      </w:pPr>
      <w:r w:rsidRPr="00A152DC">
        <w:rPr>
          <w:rFonts w:ascii="微软雅黑" w:eastAsia="微软雅黑" w:hAnsi="微软雅黑" w:hint="eastAsia"/>
          <w:b/>
          <w:bCs/>
          <w:sz w:val="24"/>
          <w:szCs w:val="28"/>
        </w:rPr>
        <w:t>养老保险的缴费基数为职工上月工资总额，最高为上年度全省全口径从业人员月平均工资</w:t>
      </w:r>
      <w:r w:rsidRPr="00A152DC">
        <w:rPr>
          <w:rFonts w:ascii="微软雅黑" w:eastAsia="微软雅黑" w:hAnsi="微软雅黑"/>
          <w:b/>
          <w:bCs/>
          <w:sz w:val="24"/>
          <w:szCs w:val="28"/>
        </w:rPr>
        <w:t>6756元的3倍（即20268元），最低为深圳市最低月工资标准2200元；</w:t>
      </w:r>
      <w:r w:rsidRPr="00A152DC">
        <w:rPr>
          <w:rFonts w:ascii="微软雅黑" w:eastAsia="微软雅黑" w:hAnsi="微软雅黑"/>
          <w:sz w:val="24"/>
          <w:szCs w:val="28"/>
        </w:rPr>
        <w:t>深户与非深户职工个人缴费比例都为8%，单位缴费比例分别为14%（基本13%+地补1%）和13%（基本13%）。</w:t>
      </w:r>
    </w:p>
    <w:p w:rsidR="00B1042E" w:rsidRDefault="008B2D2E" w:rsidP="00A152DC">
      <w:pPr>
        <w:ind w:firstLineChars="200" w:firstLine="480"/>
        <w:rPr>
          <w:rFonts w:ascii="微软雅黑" w:eastAsia="微软雅黑" w:hAnsi="微软雅黑"/>
          <w:b/>
          <w:bCs/>
          <w:sz w:val="24"/>
          <w:szCs w:val="28"/>
        </w:rPr>
      </w:pPr>
      <w:r>
        <w:rPr>
          <w:rFonts w:ascii="微软雅黑" w:eastAsia="微软雅黑" w:hAnsi="微软雅黑" w:hint="eastAsia"/>
          <w:b/>
          <w:bCs/>
          <w:sz w:val="24"/>
          <w:szCs w:val="28"/>
        </w:rPr>
        <w:t>医保一档缴费基数：为职工上月工资总额，最高为深圳市上年度在岗职工月平均工资的3倍（即3</w:t>
      </w:r>
      <w:r>
        <w:rPr>
          <w:rFonts w:ascii="微软雅黑" w:eastAsia="微软雅黑" w:hAnsi="微软雅黑"/>
          <w:b/>
          <w:bCs/>
          <w:sz w:val="24"/>
          <w:szCs w:val="28"/>
        </w:rPr>
        <w:t>1938</w:t>
      </w:r>
      <w:r>
        <w:rPr>
          <w:rFonts w:ascii="微软雅黑" w:eastAsia="微软雅黑" w:hAnsi="微软雅黑" w:hint="eastAsia"/>
          <w:b/>
          <w:bCs/>
          <w:sz w:val="24"/>
          <w:szCs w:val="28"/>
        </w:rPr>
        <w:t>元</w:t>
      </w:r>
      <w:r>
        <w:rPr>
          <w:rFonts w:ascii="微软雅黑" w:eastAsia="微软雅黑" w:hAnsi="微软雅黑"/>
          <w:b/>
          <w:bCs/>
          <w:sz w:val="24"/>
          <w:szCs w:val="28"/>
        </w:rPr>
        <w:t>）</w:t>
      </w:r>
      <w:r>
        <w:rPr>
          <w:rFonts w:ascii="微软雅黑" w:eastAsia="微软雅黑" w:hAnsi="微软雅黑" w:hint="eastAsia"/>
          <w:b/>
          <w:bCs/>
          <w:sz w:val="24"/>
          <w:szCs w:val="28"/>
        </w:rPr>
        <w:t>，最低为深圳市上年在岗职工月平均工资6</w:t>
      </w:r>
      <w:r>
        <w:rPr>
          <w:rFonts w:ascii="微软雅黑" w:eastAsia="微软雅黑" w:hAnsi="微软雅黑"/>
          <w:b/>
          <w:bCs/>
          <w:sz w:val="24"/>
          <w:szCs w:val="28"/>
        </w:rPr>
        <w:t>0%(</w:t>
      </w:r>
      <w:r>
        <w:rPr>
          <w:rFonts w:ascii="微软雅黑" w:eastAsia="微软雅黑" w:hAnsi="微软雅黑" w:hint="eastAsia"/>
          <w:b/>
          <w:bCs/>
          <w:sz w:val="24"/>
          <w:szCs w:val="28"/>
        </w:rPr>
        <w:t>即6</w:t>
      </w:r>
      <w:r>
        <w:rPr>
          <w:rFonts w:ascii="微软雅黑" w:eastAsia="微软雅黑" w:hAnsi="微软雅黑"/>
          <w:b/>
          <w:bCs/>
          <w:sz w:val="24"/>
          <w:szCs w:val="28"/>
        </w:rPr>
        <w:t>387.60</w:t>
      </w:r>
      <w:r>
        <w:rPr>
          <w:rFonts w:ascii="微软雅黑" w:eastAsia="微软雅黑" w:hAnsi="微软雅黑" w:hint="eastAsia"/>
          <w:b/>
          <w:bCs/>
          <w:sz w:val="24"/>
          <w:szCs w:val="28"/>
        </w:rPr>
        <w:t>元)。缴费比例，企业单位5</w:t>
      </w:r>
      <w:r>
        <w:rPr>
          <w:rFonts w:ascii="微软雅黑" w:eastAsia="微软雅黑" w:hAnsi="微软雅黑"/>
          <w:b/>
          <w:bCs/>
          <w:sz w:val="24"/>
          <w:szCs w:val="28"/>
        </w:rPr>
        <w:t>.2%</w:t>
      </w:r>
      <w:r>
        <w:rPr>
          <w:rFonts w:ascii="微软雅黑" w:eastAsia="微软雅黑" w:hAnsi="微软雅黑" w:hint="eastAsia"/>
          <w:b/>
          <w:bCs/>
          <w:sz w:val="24"/>
          <w:szCs w:val="28"/>
        </w:rPr>
        <w:t>，个人比例2</w:t>
      </w:r>
      <w:r>
        <w:rPr>
          <w:rFonts w:ascii="微软雅黑" w:eastAsia="微软雅黑" w:hAnsi="微软雅黑"/>
          <w:b/>
          <w:bCs/>
          <w:sz w:val="24"/>
          <w:szCs w:val="28"/>
        </w:rPr>
        <w:t>%</w:t>
      </w:r>
    </w:p>
    <w:p w:rsidR="008B2D2E" w:rsidRDefault="008B2D2E" w:rsidP="00A152DC">
      <w:pPr>
        <w:ind w:firstLineChars="200" w:firstLine="480"/>
        <w:rPr>
          <w:rFonts w:ascii="微软雅黑" w:eastAsia="微软雅黑" w:hAnsi="微软雅黑"/>
          <w:b/>
          <w:bCs/>
          <w:sz w:val="24"/>
          <w:szCs w:val="28"/>
        </w:rPr>
      </w:pPr>
      <w:r>
        <w:rPr>
          <w:rFonts w:ascii="微软雅黑" w:eastAsia="微软雅黑" w:hAnsi="微软雅黑" w:hint="eastAsia"/>
          <w:b/>
          <w:bCs/>
          <w:sz w:val="24"/>
          <w:szCs w:val="28"/>
        </w:rPr>
        <w:t>医保二档缴费基数：为上年度在岗职工月平均工资1</w:t>
      </w:r>
      <w:r>
        <w:rPr>
          <w:rFonts w:ascii="微软雅黑" w:eastAsia="微软雅黑" w:hAnsi="微软雅黑"/>
          <w:b/>
          <w:bCs/>
          <w:sz w:val="24"/>
          <w:szCs w:val="28"/>
        </w:rPr>
        <w:t>0646</w:t>
      </w:r>
      <w:r>
        <w:rPr>
          <w:rFonts w:ascii="微软雅黑" w:eastAsia="微软雅黑" w:hAnsi="微软雅黑" w:hint="eastAsia"/>
          <w:b/>
          <w:bCs/>
          <w:sz w:val="24"/>
          <w:szCs w:val="28"/>
        </w:rPr>
        <w:t>，缴费比例，单位0</w:t>
      </w:r>
      <w:r>
        <w:rPr>
          <w:rFonts w:ascii="微软雅黑" w:eastAsia="微软雅黑" w:hAnsi="微软雅黑"/>
          <w:b/>
          <w:bCs/>
          <w:sz w:val="24"/>
          <w:szCs w:val="28"/>
        </w:rPr>
        <w:t>.6%</w:t>
      </w:r>
      <w:r>
        <w:rPr>
          <w:rFonts w:ascii="微软雅黑" w:eastAsia="微软雅黑" w:hAnsi="微软雅黑" w:hint="eastAsia"/>
          <w:b/>
          <w:bCs/>
          <w:sz w:val="24"/>
          <w:szCs w:val="28"/>
        </w:rPr>
        <w:t>，个人0</w:t>
      </w:r>
      <w:r>
        <w:rPr>
          <w:rFonts w:ascii="微软雅黑" w:eastAsia="微软雅黑" w:hAnsi="微软雅黑"/>
          <w:b/>
          <w:bCs/>
          <w:sz w:val="24"/>
          <w:szCs w:val="28"/>
        </w:rPr>
        <w:t>.2%</w:t>
      </w:r>
    </w:p>
    <w:p w:rsidR="000C705C" w:rsidRDefault="008B2D2E" w:rsidP="000C705C">
      <w:pPr>
        <w:ind w:firstLineChars="200" w:firstLine="480"/>
        <w:rPr>
          <w:rFonts w:ascii="微软雅黑" w:eastAsia="微软雅黑" w:hAnsi="微软雅黑"/>
          <w:b/>
          <w:bCs/>
          <w:sz w:val="24"/>
          <w:szCs w:val="28"/>
        </w:rPr>
      </w:pPr>
      <w:r>
        <w:rPr>
          <w:rFonts w:ascii="微软雅黑" w:eastAsia="微软雅黑" w:hAnsi="微软雅黑" w:hint="eastAsia"/>
          <w:b/>
          <w:bCs/>
          <w:sz w:val="24"/>
          <w:szCs w:val="28"/>
        </w:rPr>
        <w:t>医保二档缴费基数：</w:t>
      </w:r>
      <w:r w:rsidR="000C705C">
        <w:rPr>
          <w:rFonts w:ascii="微软雅黑" w:eastAsia="微软雅黑" w:hAnsi="微软雅黑" w:hint="eastAsia"/>
          <w:b/>
          <w:bCs/>
          <w:sz w:val="24"/>
          <w:szCs w:val="28"/>
        </w:rPr>
        <w:t>为上年度在岗职工月平均工资1</w:t>
      </w:r>
      <w:r w:rsidR="000C705C">
        <w:rPr>
          <w:rFonts w:ascii="微软雅黑" w:eastAsia="微软雅黑" w:hAnsi="微软雅黑"/>
          <w:b/>
          <w:bCs/>
          <w:sz w:val="24"/>
          <w:szCs w:val="28"/>
        </w:rPr>
        <w:t>0646</w:t>
      </w:r>
      <w:r w:rsidR="000C705C">
        <w:rPr>
          <w:rFonts w:ascii="微软雅黑" w:eastAsia="微软雅黑" w:hAnsi="微软雅黑" w:hint="eastAsia"/>
          <w:b/>
          <w:bCs/>
          <w:sz w:val="24"/>
          <w:szCs w:val="28"/>
        </w:rPr>
        <w:t>，缴费比例，单位0</w:t>
      </w:r>
      <w:r w:rsidR="000C705C">
        <w:rPr>
          <w:rFonts w:ascii="微软雅黑" w:eastAsia="微软雅黑" w:hAnsi="微软雅黑"/>
          <w:b/>
          <w:bCs/>
          <w:sz w:val="24"/>
          <w:szCs w:val="28"/>
        </w:rPr>
        <w:t>.45%</w:t>
      </w:r>
      <w:r w:rsidR="000C705C">
        <w:rPr>
          <w:rFonts w:ascii="微软雅黑" w:eastAsia="微软雅黑" w:hAnsi="微软雅黑" w:hint="eastAsia"/>
          <w:b/>
          <w:bCs/>
          <w:sz w:val="24"/>
          <w:szCs w:val="28"/>
        </w:rPr>
        <w:t>，个人0</w:t>
      </w:r>
      <w:r w:rsidR="000C705C">
        <w:rPr>
          <w:rFonts w:ascii="微软雅黑" w:eastAsia="微软雅黑" w:hAnsi="微软雅黑"/>
          <w:b/>
          <w:bCs/>
          <w:sz w:val="24"/>
          <w:szCs w:val="28"/>
        </w:rPr>
        <w:t>.1%</w:t>
      </w:r>
    </w:p>
    <w:p w:rsidR="00DC291F" w:rsidRPr="009C0BFD" w:rsidRDefault="00DC291F" w:rsidP="007261CE">
      <w:pPr>
        <w:ind w:firstLineChars="200" w:firstLine="480"/>
        <w:rPr>
          <w:rFonts w:ascii="微软雅黑" w:eastAsia="微软雅黑" w:hAnsi="微软雅黑"/>
          <w:b/>
          <w:bCs/>
          <w:sz w:val="24"/>
          <w:szCs w:val="28"/>
        </w:rPr>
      </w:pPr>
      <w:r w:rsidRPr="009C0BFD">
        <w:rPr>
          <w:rFonts w:ascii="微软雅黑" w:eastAsia="微软雅黑" w:hAnsi="微软雅黑" w:hint="eastAsia"/>
          <w:b/>
          <w:bCs/>
          <w:sz w:val="24"/>
          <w:szCs w:val="28"/>
        </w:rPr>
        <w:t>失业保险的缴费基数为深圳市最低月工资标准</w:t>
      </w:r>
      <w:r w:rsidRPr="009C0BFD">
        <w:rPr>
          <w:rFonts w:ascii="微软雅黑" w:eastAsia="微软雅黑" w:hAnsi="微软雅黑"/>
          <w:b/>
          <w:bCs/>
          <w:sz w:val="24"/>
          <w:szCs w:val="28"/>
        </w:rPr>
        <w:t>2200元。缴费比例为1%（单位0.7%，个人0.3%）。</w:t>
      </w:r>
    </w:p>
    <w:p w:rsidR="00DC291F" w:rsidRDefault="00DC291F" w:rsidP="00A152DC">
      <w:pPr>
        <w:ind w:firstLineChars="200" w:firstLine="480"/>
        <w:rPr>
          <w:rFonts w:ascii="微软雅黑" w:eastAsia="微软雅黑" w:hAnsi="微软雅黑"/>
          <w:sz w:val="24"/>
          <w:szCs w:val="28"/>
        </w:rPr>
      </w:pPr>
      <w:r w:rsidRPr="007261CE">
        <w:rPr>
          <w:rFonts w:ascii="微软雅黑" w:eastAsia="微软雅黑" w:hAnsi="微软雅黑" w:hint="eastAsia"/>
          <w:b/>
          <w:bCs/>
          <w:sz w:val="24"/>
          <w:szCs w:val="28"/>
        </w:rPr>
        <w:t>工伤保险无需个人承担，全由单位负责。</w:t>
      </w:r>
      <w:r w:rsidRPr="00A152DC">
        <w:rPr>
          <w:rFonts w:ascii="微软雅黑" w:eastAsia="微软雅黑" w:hAnsi="微软雅黑" w:hint="eastAsia"/>
          <w:sz w:val="24"/>
          <w:szCs w:val="28"/>
        </w:rPr>
        <w:t>缴费基数为本单位职工工资总额。缴费比例根据行业类别分为八档基准费率，分别为：</w:t>
      </w:r>
      <w:r w:rsidRPr="00A152DC">
        <w:rPr>
          <w:rFonts w:ascii="微软雅黑" w:eastAsia="微软雅黑" w:hAnsi="微软雅黑"/>
          <w:sz w:val="24"/>
          <w:szCs w:val="28"/>
        </w:rPr>
        <w:t>0.14%、0.28%、0.49%、0.63%、0.66%、0.78%、0.96%、1.14%。2019年5月1日至2021年4月</w:t>
      </w:r>
      <w:r w:rsidRPr="00A152DC">
        <w:rPr>
          <w:rFonts w:ascii="微软雅黑" w:eastAsia="微软雅黑" w:hAnsi="微软雅黑"/>
          <w:sz w:val="24"/>
          <w:szCs w:val="28"/>
        </w:rPr>
        <w:lastRenderedPageBreak/>
        <w:t>30日，用人单位工伤保险费率阶段性下调50%。</w:t>
      </w:r>
    </w:p>
    <w:p w:rsidR="000B45C1" w:rsidRDefault="000B45C1" w:rsidP="00A152DC">
      <w:pPr>
        <w:ind w:firstLineChars="200" w:firstLine="480"/>
        <w:rPr>
          <w:rFonts w:ascii="微软雅黑" w:eastAsia="微软雅黑" w:hAnsi="微软雅黑"/>
          <w:sz w:val="24"/>
          <w:szCs w:val="28"/>
        </w:rPr>
      </w:pPr>
    </w:p>
    <w:p w:rsidR="00013BD1" w:rsidRDefault="000B45C1" w:rsidP="000F4795">
      <w:pPr>
        <w:rPr>
          <w:rFonts w:ascii="微软雅黑" w:eastAsia="微软雅黑" w:hAnsi="微软雅黑"/>
          <w:sz w:val="24"/>
          <w:szCs w:val="28"/>
        </w:rPr>
      </w:pPr>
      <w:r w:rsidRPr="000B45C1">
        <w:rPr>
          <w:rFonts w:ascii="微软雅黑" w:eastAsia="微软雅黑" w:hAnsi="微软雅黑" w:hint="eastAsia"/>
          <w:sz w:val="24"/>
          <w:szCs w:val="28"/>
        </w:rPr>
        <w:t>案例</w:t>
      </w:r>
      <w:r w:rsidR="000F4795">
        <w:rPr>
          <w:rFonts w:ascii="微软雅黑" w:eastAsia="微软雅黑" w:hAnsi="微软雅黑" w:hint="eastAsia"/>
          <w:sz w:val="24"/>
          <w:szCs w:val="28"/>
        </w:rPr>
        <w:t>：小明同学</w:t>
      </w:r>
      <w:r w:rsidRPr="000B45C1">
        <w:rPr>
          <w:rFonts w:ascii="微软雅黑" w:eastAsia="微软雅黑" w:hAnsi="微软雅黑"/>
          <w:sz w:val="24"/>
          <w:szCs w:val="28"/>
        </w:rPr>
        <w:t>举报</w:t>
      </w:r>
      <w:r w:rsidR="000F4795">
        <w:rPr>
          <w:rFonts w:ascii="微软雅黑" w:eastAsia="微软雅黑" w:hAnsi="微软雅黑" w:hint="eastAsia"/>
          <w:sz w:val="24"/>
          <w:szCs w:val="28"/>
        </w:rPr>
        <w:t>深圳</w:t>
      </w:r>
      <w:r w:rsidRPr="000B45C1">
        <w:rPr>
          <w:rFonts w:ascii="微软雅黑" w:eastAsia="微软雅黑" w:hAnsi="微软雅黑"/>
          <w:sz w:val="24"/>
          <w:szCs w:val="28"/>
        </w:rPr>
        <w:t>A公司存在瞒报单位职工工资总额、未足额缴纳社会保险费的情况。社保稽核部门立案调查后，却发现举报人</w:t>
      </w:r>
      <w:r w:rsidR="000F4795">
        <w:rPr>
          <w:rFonts w:ascii="微软雅黑" w:eastAsia="微软雅黑" w:hAnsi="微软雅黑" w:hint="eastAsia"/>
          <w:sz w:val="24"/>
          <w:szCs w:val="28"/>
        </w:rPr>
        <w:t>小明同学</w:t>
      </w:r>
      <w:r w:rsidRPr="000B45C1">
        <w:rPr>
          <w:rFonts w:ascii="微软雅黑" w:eastAsia="微软雅黑" w:hAnsi="微软雅黑"/>
          <w:sz w:val="24"/>
          <w:szCs w:val="28"/>
        </w:rPr>
        <w:t>及其反映的部分员工与A公司并不存在劳动关系，他们均与外省市的B公司签订了劳动合同，工资薪酬也由B公司发放，但B公司为了满足员工在</w:t>
      </w:r>
      <w:r w:rsidR="000F4795">
        <w:rPr>
          <w:rFonts w:ascii="微软雅黑" w:eastAsia="微软雅黑" w:hAnsi="微软雅黑" w:hint="eastAsia"/>
          <w:sz w:val="24"/>
          <w:szCs w:val="28"/>
        </w:rPr>
        <w:t>深圳</w:t>
      </w:r>
      <w:r w:rsidRPr="000B45C1">
        <w:rPr>
          <w:rFonts w:ascii="微软雅黑" w:eastAsia="微软雅黑" w:hAnsi="微软雅黑"/>
          <w:sz w:val="24"/>
          <w:szCs w:val="28"/>
        </w:rPr>
        <w:t>申办居住证、子女就学</w:t>
      </w:r>
      <w:r w:rsidR="000F4795">
        <w:rPr>
          <w:rFonts w:ascii="微软雅黑" w:eastAsia="微软雅黑" w:hAnsi="微软雅黑" w:hint="eastAsia"/>
          <w:sz w:val="24"/>
          <w:szCs w:val="28"/>
        </w:rPr>
        <w:t>、买车、买房</w:t>
      </w:r>
      <w:r w:rsidRPr="000B45C1">
        <w:rPr>
          <w:rFonts w:ascii="微软雅黑" w:eastAsia="微软雅黑" w:hAnsi="微软雅黑"/>
          <w:sz w:val="24"/>
          <w:szCs w:val="28"/>
        </w:rPr>
        <w:t>等需求，委托A公司为这些员工代缴社会保险费。</w:t>
      </w:r>
    </w:p>
    <w:p w:rsidR="00913D9C" w:rsidRPr="00013BD1" w:rsidRDefault="00913D9C" w:rsidP="000F4795">
      <w:pPr>
        <w:rPr>
          <w:rFonts w:ascii="微软雅黑" w:eastAsia="微软雅黑" w:hAnsi="微软雅黑"/>
          <w:b/>
          <w:bCs/>
          <w:sz w:val="24"/>
          <w:szCs w:val="28"/>
        </w:rPr>
      </w:pPr>
      <w:r w:rsidRPr="00013BD1">
        <w:rPr>
          <w:rFonts w:ascii="微软雅黑" w:eastAsia="微软雅黑" w:hAnsi="微软雅黑" w:hint="eastAsia"/>
          <w:b/>
          <w:bCs/>
          <w:sz w:val="24"/>
          <w:szCs w:val="28"/>
        </w:rPr>
        <w:t>A公司的操作</w:t>
      </w:r>
      <w:r w:rsidR="00013BD1" w:rsidRPr="00013BD1">
        <w:rPr>
          <w:rFonts w:ascii="微软雅黑" w:eastAsia="微软雅黑" w:hAnsi="微软雅黑" w:hint="eastAsia"/>
          <w:b/>
          <w:bCs/>
          <w:sz w:val="24"/>
          <w:szCs w:val="28"/>
        </w:rPr>
        <w:t xml:space="preserve">合法吗？ </w:t>
      </w:r>
      <w:r w:rsidR="00013BD1" w:rsidRPr="00013BD1">
        <w:rPr>
          <w:rFonts w:ascii="微软雅黑" w:eastAsia="微软雅黑" w:hAnsi="微软雅黑"/>
          <w:b/>
          <w:bCs/>
          <w:sz w:val="24"/>
          <w:szCs w:val="28"/>
        </w:rPr>
        <w:t xml:space="preserve">  </w:t>
      </w:r>
      <w:r w:rsidR="00013BD1" w:rsidRPr="00013BD1">
        <w:rPr>
          <w:rFonts w:ascii="微软雅黑" w:eastAsia="微软雅黑" w:hAnsi="微软雅黑" w:hint="eastAsia"/>
          <w:b/>
          <w:bCs/>
          <w:sz w:val="24"/>
          <w:szCs w:val="28"/>
        </w:rPr>
        <w:t xml:space="preserve">1、合法 </w:t>
      </w:r>
      <w:r w:rsidR="00013BD1" w:rsidRPr="00013BD1">
        <w:rPr>
          <w:rFonts w:ascii="微软雅黑" w:eastAsia="微软雅黑" w:hAnsi="微软雅黑"/>
          <w:b/>
          <w:bCs/>
          <w:sz w:val="24"/>
          <w:szCs w:val="28"/>
        </w:rPr>
        <w:t xml:space="preserve">    </w:t>
      </w:r>
      <w:r w:rsidR="00013BD1" w:rsidRPr="00013BD1">
        <w:rPr>
          <w:rFonts w:ascii="微软雅黑" w:eastAsia="微软雅黑" w:hAnsi="微软雅黑" w:hint="eastAsia"/>
          <w:b/>
          <w:bCs/>
          <w:sz w:val="24"/>
          <w:szCs w:val="28"/>
        </w:rPr>
        <w:t>2不合法</w:t>
      </w:r>
    </w:p>
    <w:p w:rsidR="00913D9C" w:rsidRDefault="00913D9C" w:rsidP="000F4795">
      <w:pPr>
        <w:rPr>
          <w:rFonts w:ascii="微软雅黑" w:eastAsia="微软雅黑" w:hAnsi="微软雅黑"/>
          <w:sz w:val="24"/>
          <w:szCs w:val="28"/>
        </w:rPr>
      </w:pPr>
    </w:p>
    <w:p w:rsidR="00913D9C" w:rsidRDefault="00913D9C" w:rsidP="000F4795">
      <w:pPr>
        <w:rPr>
          <w:rFonts w:ascii="微软雅黑" w:eastAsia="微软雅黑" w:hAnsi="微软雅黑"/>
          <w:sz w:val="24"/>
          <w:szCs w:val="28"/>
        </w:rPr>
      </w:pPr>
    </w:p>
    <w:p w:rsidR="00913D9C" w:rsidRDefault="00913D9C" w:rsidP="000F4795">
      <w:pPr>
        <w:rPr>
          <w:rFonts w:ascii="微软雅黑" w:eastAsia="微软雅黑" w:hAnsi="微软雅黑"/>
          <w:sz w:val="24"/>
          <w:szCs w:val="28"/>
        </w:rPr>
      </w:pPr>
    </w:p>
    <w:p w:rsidR="009D0F67" w:rsidRDefault="009D0F67" w:rsidP="000F4795">
      <w:pPr>
        <w:rPr>
          <w:rFonts w:ascii="微软雅黑" w:eastAsia="微软雅黑" w:hAnsi="微软雅黑"/>
          <w:b/>
          <w:bCs/>
          <w:sz w:val="24"/>
          <w:szCs w:val="28"/>
        </w:rPr>
      </w:pPr>
    </w:p>
    <w:p w:rsidR="009D0F67" w:rsidRDefault="009D0F67" w:rsidP="000F4795">
      <w:pPr>
        <w:rPr>
          <w:rFonts w:ascii="微软雅黑" w:eastAsia="微软雅黑" w:hAnsi="微软雅黑"/>
          <w:b/>
          <w:bCs/>
          <w:sz w:val="24"/>
          <w:szCs w:val="28"/>
        </w:rPr>
      </w:pPr>
    </w:p>
    <w:p w:rsidR="009D0F67" w:rsidRDefault="009D0F67" w:rsidP="000F4795">
      <w:pPr>
        <w:rPr>
          <w:rFonts w:ascii="微软雅黑" w:eastAsia="微软雅黑" w:hAnsi="微软雅黑"/>
          <w:b/>
          <w:bCs/>
          <w:sz w:val="24"/>
          <w:szCs w:val="28"/>
        </w:rPr>
      </w:pPr>
    </w:p>
    <w:p w:rsidR="009D0F67" w:rsidRDefault="009D0F67" w:rsidP="000F4795">
      <w:pPr>
        <w:rPr>
          <w:rFonts w:ascii="微软雅黑" w:eastAsia="微软雅黑" w:hAnsi="微软雅黑"/>
          <w:b/>
          <w:bCs/>
          <w:sz w:val="24"/>
          <w:szCs w:val="28"/>
        </w:rPr>
      </w:pPr>
    </w:p>
    <w:p w:rsidR="009D0F67" w:rsidRDefault="009D0F67" w:rsidP="000F4795">
      <w:pPr>
        <w:rPr>
          <w:rFonts w:ascii="微软雅黑" w:eastAsia="微软雅黑" w:hAnsi="微软雅黑"/>
          <w:b/>
          <w:bCs/>
          <w:sz w:val="24"/>
          <w:szCs w:val="28"/>
        </w:rPr>
      </w:pPr>
    </w:p>
    <w:p w:rsidR="009D0F67" w:rsidRDefault="009D0F67" w:rsidP="000F4795">
      <w:pPr>
        <w:rPr>
          <w:rFonts w:ascii="微软雅黑" w:eastAsia="微软雅黑" w:hAnsi="微软雅黑"/>
          <w:b/>
          <w:bCs/>
          <w:sz w:val="24"/>
          <w:szCs w:val="28"/>
        </w:rPr>
      </w:pPr>
    </w:p>
    <w:p w:rsidR="000B45C1" w:rsidRPr="00013BD1" w:rsidRDefault="000B45C1" w:rsidP="000F4795">
      <w:pPr>
        <w:rPr>
          <w:rFonts w:ascii="微软雅黑" w:eastAsia="微软雅黑" w:hAnsi="微软雅黑"/>
          <w:b/>
          <w:bCs/>
          <w:sz w:val="24"/>
          <w:szCs w:val="28"/>
        </w:rPr>
      </w:pPr>
      <w:r w:rsidRPr="00013BD1">
        <w:rPr>
          <w:rFonts w:ascii="微软雅黑" w:eastAsia="微软雅黑" w:hAnsi="微软雅黑"/>
          <w:b/>
          <w:bCs/>
          <w:sz w:val="24"/>
          <w:szCs w:val="28"/>
        </w:rPr>
        <w:t>A公司承认了查实的违规情况，社保稽核部门要求A公司立即整改，对相关人员违规代缴的社会保险费予以清退，并将A公司及相关员工纳入了失信人员名单。</w:t>
      </w:r>
      <w:r w:rsidR="00913D9C" w:rsidRPr="00013BD1">
        <w:rPr>
          <w:rFonts w:ascii="微软雅黑" w:eastAsia="微软雅黑" w:hAnsi="微软雅黑" w:hint="eastAsia"/>
          <w:b/>
          <w:bCs/>
          <w:sz w:val="24"/>
          <w:szCs w:val="28"/>
        </w:rPr>
        <w:t>本案中，员工和挂靠缴费的代理机构因未足额缴纳社会保险费产生纠纷，最终员工主张诉求没有得到法律支持，原违规的社保缴费也被要求清退，还会影响单位和个人的信用记录，可谓是得不偿失啊！此外，通过“挂靠缴费”领取待遇</w:t>
      </w:r>
      <w:r w:rsidR="00913D9C" w:rsidRPr="00013BD1">
        <w:rPr>
          <w:rFonts w:ascii="微软雅黑" w:eastAsia="微软雅黑" w:hAnsi="微软雅黑" w:hint="eastAsia"/>
          <w:b/>
          <w:bCs/>
          <w:sz w:val="24"/>
          <w:szCs w:val="28"/>
        </w:rPr>
        <w:lastRenderedPageBreak/>
        <w:t>情节严重者，将被处以行政处罚；构成犯罪的，还将被追究刑事责任。</w:t>
      </w:r>
    </w:p>
    <w:p w:rsidR="000B45C1" w:rsidRDefault="000B45C1" w:rsidP="00A152DC">
      <w:pPr>
        <w:ind w:firstLineChars="200" w:firstLine="480"/>
        <w:rPr>
          <w:rFonts w:ascii="微软雅黑" w:eastAsia="微软雅黑" w:hAnsi="微软雅黑"/>
          <w:sz w:val="24"/>
          <w:szCs w:val="28"/>
        </w:rPr>
      </w:pPr>
    </w:p>
    <w:p w:rsidR="00264547" w:rsidRDefault="00264547" w:rsidP="00264547">
      <w:pPr>
        <w:rPr>
          <w:rFonts w:ascii="微软雅黑" w:eastAsia="微软雅黑" w:hAnsi="微软雅黑"/>
          <w:sz w:val="24"/>
          <w:szCs w:val="28"/>
        </w:rPr>
      </w:pPr>
      <w:r>
        <w:rPr>
          <w:rFonts w:ascii="微软雅黑" w:eastAsia="微软雅黑" w:hAnsi="微软雅黑" w:hint="eastAsia"/>
          <w:sz w:val="24"/>
          <w:szCs w:val="28"/>
        </w:rPr>
        <w:t>案例：</w:t>
      </w:r>
      <w:r w:rsidRPr="00264547">
        <w:rPr>
          <w:rFonts w:ascii="微软雅黑" w:eastAsia="微软雅黑" w:hAnsi="微软雅黑"/>
          <w:sz w:val="24"/>
          <w:szCs w:val="28"/>
        </w:rPr>
        <w:t>冯女士在201</w:t>
      </w:r>
      <w:r>
        <w:rPr>
          <w:rFonts w:ascii="微软雅黑" w:eastAsia="微软雅黑" w:hAnsi="微软雅黑"/>
          <w:sz w:val="24"/>
          <w:szCs w:val="28"/>
        </w:rPr>
        <w:t>9</w:t>
      </w:r>
      <w:r w:rsidRPr="00264547">
        <w:rPr>
          <w:rFonts w:ascii="微软雅黑" w:eastAsia="微软雅黑" w:hAnsi="微软雅黑"/>
          <w:sz w:val="24"/>
          <w:szCs w:val="28"/>
        </w:rPr>
        <w:t>年期间并未参加工作，把社保挂靠在当地某公司里，还因此拿到了生育保险的福利——6万多的生育津贴。</w:t>
      </w:r>
      <w:r>
        <w:rPr>
          <w:rFonts w:ascii="微软雅黑" w:eastAsia="微软雅黑" w:hAnsi="微软雅黑" w:hint="eastAsia"/>
          <w:sz w:val="24"/>
          <w:szCs w:val="28"/>
        </w:rPr>
        <w:t>冯女士做法是否有风险？</w:t>
      </w:r>
    </w:p>
    <w:p w:rsidR="00264547" w:rsidRPr="00264547" w:rsidRDefault="00264547" w:rsidP="00264547">
      <w:pPr>
        <w:rPr>
          <w:rFonts w:ascii="微软雅黑" w:eastAsia="微软雅黑" w:hAnsi="微软雅黑"/>
          <w:sz w:val="24"/>
          <w:szCs w:val="28"/>
        </w:rPr>
      </w:pPr>
      <w:r w:rsidRPr="00264547">
        <w:rPr>
          <w:rFonts w:ascii="微软雅黑" w:eastAsia="微软雅黑" w:hAnsi="微软雅黑" w:hint="eastAsia"/>
          <w:b/>
          <w:bCs/>
          <w:sz w:val="24"/>
          <w:szCs w:val="28"/>
        </w:rPr>
        <w:t>1，有风险。2，没有风险</w:t>
      </w:r>
    </w:p>
    <w:p w:rsidR="00264547" w:rsidRDefault="00264547" w:rsidP="00264547">
      <w:pPr>
        <w:rPr>
          <w:rFonts w:ascii="微软雅黑" w:eastAsia="微软雅黑" w:hAnsi="微软雅黑"/>
          <w:sz w:val="24"/>
          <w:szCs w:val="28"/>
        </w:rPr>
      </w:pPr>
    </w:p>
    <w:p w:rsidR="00264547" w:rsidRDefault="00264547" w:rsidP="00264547">
      <w:pPr>
        <w:rPr>
          <w:rFonts w:ascii="微软雅黑" w:eastAsia="微软雅黑" w:hAnsi="微软雅黑"/>
          <w:sz w:val="24"/>
          <w:szCs w:val="28"/>
        </w:rPr>
      </w:pPr>
    </w:p>
    <w:p w:rsidR="00F52D0F" w:rsidRDefault="00F52D0F" w:rsidP="00264547">
      <w:pPr>
        <w:rPr>
          <w:rFonts w:ascii="微软雅黑" w:eastAsia="微软雅黑" w:hAnsi="微软雅黑"/>
          <w:sz w:val="24"/>
          <w:szCs w:val="28"/>
        </w:rPr>
      </w:pPr>
    </w:p>
    <w:p w:rsidR="00F52D0F" w:rsidRDefault="00F52D0F" w:rsidP="00264547">
      <w:pPr>
        <w:rPr>
          <w:rFonts w:ascii="微软雅黑" w:eastAsia="微软雅黑" w:hAnsi="微软雅黑"/>
          <w:sz w:val="24"/>
          <w:szCs w:val="28"/>
        </w:rPr>
      </w:pPr>
    </w:p>
    <w:p w:rsidR="00F52D0F" w:rsidRDefault="00F52D0F" w:rsidP="00264547">
      <w:pPr>
        <w:rPr>
          <w:rFonts w:ascii="微软雅黑" w:eastAsia="微软雅黑" w:hAnsi="微软雅黑"/>
          <w:sz w:val="24"/>
          <w:szCs w:val="28"/>
        </w:rPr>
      </w:pPr>
    </w:p>
    <w:p w:rsidR="00F52D0F" w:rsidRDefault="00F52D0F" w:rsidP="00264547">
      <w:pPr>
        <w:rPr>
          <w:rFonts w:ascii="微软雅黑" w:eastAsia="微软雅黑" w:hAnsi="微软雅黑"/>
          <w:sz w:val="24"/>
          <w:szCs w:val="28"/>
        </w:rPr>
      </w:pPr>
    </w:p>
    <w:p w:rsidR="00264547" w:rsidRPr="00F52D0F" w:rsidRDefault="00264547" w:rsidP="00264547">
      <w:pPr>
        <w:rPr>
          <w:rFonts w:ascii="微软雅黑" w:eastAsia="微软雅黑" w:hAnsi="微软雅黑"/>
          <w:b/>
          <w:bCs/>
          <w:sz w:val="24"/>
          <w:szCs w:val="28"/>
        </w:rPr>
      </w:pPr>
      <w:r w:rsidRPr="00F52D0F">
        <w:rPr>
          <w:rFonts w:ascii="微软雅黑" w:eastAsia="微软雅黑" w:hAnsi="微软雅黑" w:hint="eastAsia"/>
          <w:b/>
          <w:bCs/>
          <w:sz w:val="24"/>
          <w:szCs w:val="28"/>
        </w:rPr>
        <w:t>社保部门稽查该公司社保，冯女士并未与该公司</w:t>
      </w:r>
      <w:r w:rsidR="00F52D0F" w:rsidRPr="00F52D0F">
        <w:rPr>
          <w:rFonts w:ascii="微软雅黑" w:eastAsia="微软雅黑" w:hAnsi="微软雅黑" w:hint="eastAsia"/>
          <w:b/>
          <w:bCs/>
          <w:sz w:val="24"/>
          <w:szCs w:val="28"/>
        </w:rPr>
        <w:t>签订劳动合同，该公司违反社保法的规定，冯女士因为挂靠社保，被法院以诈骗罪判刑，罚款</w:t>
      </w:r>
      <w:r w:rsidR="00F52D0F" w:rsidRPr="00F52D0F">
        <w:rPr>
          <w:rFonts w:ascii="微软雅黑" w:eastAsia="微软雅黑" w:hAnsi="微软雅黑"/>
          <w:b/>
          <w:bCs/>
          <w:sz w:val="24"/>
          <w:szCs w:val="28"/>
        </w:rPr>
        <w:t>1.5万！</w:t>
      </w:r>
      <w:r w:rsidR="00F52D0F" w:rsidRPr="00F52D0F">
        <w:rPr>
          <w:rFonts w:ascii="微软雅黑" w:eastAsia="微软雅黑" w:hAnsi="微软雅黑" w:hint="eastAsia"/>
          <w:b/>
          <w:bCs/>
          <w:sz w:val="24"/>
          <w:szCs w:val="28"/>
        </w:rPr>
        <w:t>挂靠公司没有真实的劳务关系，存在一定的法律风险，要谨慎选择。</w:t>
      </w:r>
    </w:p>
    <w:p w:rsidR="00264547" w:rsidRPr="00F52D0F" w:rsidRDefault="00264547" w:rsidP="00264547">
      <w:pPr>
        <w:rPr>
          <w:rFonts w:ascii="微软雅黑" w:eastAsia="微软雅黑" w:hAnsi="微软雅黑"/>
          <w:b/>
          <w:bCs/>
          <w:sz w:val="24"/>
          <w:szCs w:val="28"/>
        </w:rPr>
      </w:pPr>
    </w:p>
    <w:p w:rsidR="000B45C1" w:rsidRDefault="000B45C1" w:rsidP="00264547">
      <w:pPr>
        <w:rPr>
          <w:rFonts w:ascii="微软雅黑" w:eastAsia="微软雅黑" w:hAnsi="微软雅黑"/>
          <w:sz w:val="24"/>
          <w:szCs w:val="28"/>
        </w:rPr>
      </w:pPr>
    </w:p>
    <w:p w:rsidR="006B1E25" w:rsidRDefault="006B1E25" w:rsidP="006757FA">
      <w:pPr>
        <w:rPr>
          <w:rFonts w:ascii="微软雅黑" w:eastAsia="微软雅黑" w:hAnsi="微软雅黑"/>
          <w:sz w:val="24"/>
          <w:szCs w:val="28"/>
        </w:rPr>
      </w:pPr>
    </w:p>
    <w:p w:rsidR="006757FA" w:rsidRPr="006757FA" w:rsidRDefault="006757FA" w:rsidP="006757FA">
      <w:pPr>
        <w:rPr>
          <w:rFonts w:ascii="微软雅黑" w:eastAsia="微软雅黑" w:hAnsi="微软雅黑"/>
          <w:b/>
          <w:bCs/>
          <w:sz w:val="24"/>
          <w:szCs w:val="28"/>
        </w:rPr>
      </w:pPr>
      <w:r>
        <w:rPr>
          <w:rFonts w:ascii="微软雅黑" w:eastAsia="微软雅黑" w:hAnsi="微软雅黑" w:hint="eastAsia"/>
          <w:sz w:val="24"/>
          <w:szCs w:val="28"/>
        </w:rPr>
        <w:t>案例：</w:t>
      </w:r>
      <w:r w:rsidRPr="006757FA">
        <w:rPr>
          <w:rFonts w:ascii="微软雅黑" w:eastAsia="微软雅黑" w:hAnsi="微软雅黑"/>
          <w:sz w:val="24"/>
          <w:szCs w:val="28"/>
        </w:rPr>
        <w:t>49岁的</w:t>
      </w:r>
      <w:r>
        <w:rPr>
          <w:rFonts w:ascii="微软雅黑" w:eastAsia="微软雅黑" w:hAnsi="微软雅黑" w:hint="eastAsia"/>
          <w:sz w:val="24"/>
          <w:szCs w:val="28"/>
        </w:rPr>
        <w:t>刘某</w:t>
      </w:r>
      <w:r w:rsidRPr="006757FA">
        <w:rPr>
          <w:rFonts w:ascii="微软雅黑" w:eastAsia="微软雅黑" w:hAnsi="微软雅黑"/>
          <w:sz w:val="24"/>
          <w:szCs w:val="28"/>
        </w:rPr>
        <w:t>经营一家小型办公用品商店。</w:t>
      </w:r>
      <w:r>
        <w:rPr>
          <w:rFonts w:ascii="微软雅黑" w:eastAsia="微软雅黑" w:hAnsi="微软雅黑"/>
          <w:sz w:val="24"/>
          <w:szCs w:val="28"/>
        </w:rPr>
        <w:t>2019</w:t>
      </w:r>
      <w:r>
        <w:rPr>
          <w:rFonts w:ascii="微软雅黑" w:eastAsia="微软雅黑" w:hAnsi="微软雅黑" w:hint="eastAsia"/>
          <w:sz w:val="24"/>
          <w:szCs w:val="28"/>
        </w:rPr>
        <w:t>年</w:t>
      </w:r>
      <w:r w:rsidRPr="006757FA">
        <w:rPr>
          <w:rFonts w:ascii="微软雅黑" w:eastAsia="微软雅黑" w:hAnsi="微软雅黑"/>
          <w:sz w:val="24"/>
          <w:szCs w:val="28"/>
        </w:rPr>
        <w:t>初，通过中介她将社保挂靠在某文化传播公司。</w:t>
      </w:r>
      <w:r>
        <w:rPr>
          <w:rFonts w:ascii="微软雅黑" w:eastAsia="微软雅黑" w:hAnsi="微软雅黑" w:hint="eastAsia"/>
          <w:sz w:val="24"/>
          <w:szCs w:val="28"/>
        </w:rPr>
        <w:t>2</w:t>
      </w:r>
      <w:r>
        <w:rPr>
          <w:rFonts w:ascii="微软雅黑" w:eastAsia="微软雅黑" w:hAnsi="微软雅黑"/>
          <w:sz w:val="24"/>
          <w:szCs w:val="28"/>
        </w:rPr>
        <w:t>020</w:t>
      </w:r>
      <w:r>
        <w:rPr>
          <w:rFonts w:ascii="微软雅黑" w:eastAsia="微软雅黑" w:hAnsi="微软雅黑" w:hint="eastAsia"/>
          <w:sz w:val="24"/>
          <w:szCs w:val="28"/>
        </w:rPr>
        <w:t>年</w:t>
      </w:r>
      <w:r w:rsidRPr="006757FA">
        <w:rPr>
          <w:rFonts w:ascii="微软雅黑" w:eastAsia="微软雅黑" w:hAnsi="微软雅黑"/>
          <w:sz w:val="24"/>
          <w:szCs w:val="28"/>
        </w:rPr>
        <w:t>3月，中介公司“跑路”，她去人社局网上办事大厅查询，某文化传播公司为她缴纳的社保仅缴到</w:t>
      </w:r>
      <w:r>
        <w:rPr>
          <w:rFonts w:ascii="微软雅黑" w:eastAsia="微软雅黑" w:hAnsi="微软雅黑" w:hint="eastAsia"/>
          <w:sz w:val="24"/>
          <w:szCs w:val="28"/>
        </w:rPr>
        <w:t>2</w:t>
      </w:r>
      <w:r>
        <w:rPr>
          <w:rFonts w:ascii="微软雅黑" w:eastAsia="微软雅黑" w:hAnsi="微软雅黑"/>
          <w:sz w:val="24"/>
          <w:szCs w:val="28"/>
        </w:rPr>
        <w:t>020</w:t>
      </w:r>
      <w:r w:rsidRPr="006757FA">
        <w:rPr>
          <w:rFonts w:ascii="微软雅黑" w:eastAsia="微软雅黑" w:hAnsi="微软雅黑"/>
          <w:sz w:val="24"/>
          <w:szCs w:val="28"/>
        </w:rPr>
        <w:t>年4月，并且不予以续保。</w:t>
      </w:r>
      <w:r>
        <w:rPr>
          <w:rFonts w:ascii="微软雅黑" w:eastAsia="微软雅黑" w:hAnsi="微软雅黑" w:hint="eastAsia"/>
          <w:sz w:val="24"/>
          <w:szCs w:val="28"/>
        </w:rPr>
        <w:t>刘某</w:t>
      </w:r>
      <w:r w:rsidRPr="006757FA">
        <w:rPr>
          <w:rFonts w:ascii="微软雅黑" w:eastAsia="微软雅黑" w:hAnsi="微软雅黑" w:hint="eastAsia"/>
          <w:sz w:val="24"/>
          <w:szCs w:val="28"/>
        </w:rPr>
        <w:t>之所以选择挂靠是为了提前</w:t>
      </w:r>
      <w:r w:rsidRPr="006757FA">
        <w:rPr>
          <w:rFonts w:ascii="微软雅黑" w:eastAsia="微软雅黑" w:hAnsi="微软雅黑"/>
          <w:sz w:val="24"/>
          <w:szCs w:val="28"/>
        </w:rPr>
        <w:t>5年拿到养老金。根据规定，城镇女职工50岁即可办理退休，作为灵活就业人员参保的女性劳动者，领取退休金的年龄</w:t>
      </w:r>
      <w:r w:rsidRPr="006757FA">
        <w:rPr>
          <w:rFonts w:ascii="微软雅黑" w:eastAsia="微软雅黑" w:hAnsi="微软雅黑"/>
          <w:sz w:val="24"/>
          <w:szCs w:val="28"/>
        </w:rPr>
        <w:lastRenderedPageBreak/>
        <w:t>为55岁</w:t>
      </w:r>
      <w:r>
        <w:rPr>
          <w:rFonts w:ascii="微软雅黑" w:eastAsia="微软雅黑" w:hAnsi="微软雅黑" w:hint="eastAsia"/>
          <w:sz w:val="24"/>
          <w:szCs w:val="28"/>
        </w:rPr>
        <w:t>。刘某</w:t>
      </w:r>
      <w:r w:rsidRPr="006757FA">
        <w:rPr>
          <w:rFonts w:ascii="微软雅黑" w:eastAsia="微软雅黑" w:hAnsi="微软雅黑" w:hint="eastAsia"/>
          <w:sz w:val="24"/>
          <w:szCs w:val="28"/>
        </w:rPr>
        <w:t>被骗</w:t>
      </w:r>
      <w:r w:rsidRPr="006757FA">
        <w:rPr>
          <w:rFonts w:ascii="微软雅黑" w:eastAsia="微软雅黑" w:hAnsi="微软雅黑"/>
          <w:sz w:val="24"/>
          <w:szCs w:val="28"/>
        </w:rPr>
        <w:t>13个月共计2万多元的保费和650元挂靠费。</w:t>
      </w:r>
      <w:r>
        <w:rPr>
          <w:rFonts w:ascii="微软雅黑" w:eastAsia="微软雅黑" w:hAnsi="微软雅黑" w:hint="eastAsia"/>
          <w:sz w:val="24"/>
          <w:szCs w:val="28"/>
        </w:rPr>
        <w:t>刘某可以去申诉吗？</w:t>
      </w:r>
      <w:r w:rsidRPr="006757FA">
        <w:rPr>
          <w:rFonts w:ascii="微软雅黑" w:eastAsia="微软雅黑" w:hAnsi="微软雅黑" w:hint="eastAsia"/>
          <w:b/>
          <w:bCs/>
          <w:sz w:val="24"/>
          <w:szCs w:val="28"/>
        </w:rPr>
        <w:t xml:space="preserve">1，可以 </w:t>
      </w:r>
      <w:r w:rsidRPr="006757FA">
        <w:rPr>
          <w:rFonts w:ascii="微软雅黑" w:eastAsia="微软雅黑" w:hAnsi="微软雅黑"/>
          <w:b/>
          <w:bCs/>
          <w:sz w:val="24"/>
          <w:szCs w:val="28"/>
        </w:rPr>
        <w:t xml:space="preserve">  2</w:t>
      </w:r>
      <w:r w:rsidRPr="006757FA">
        <w:rPr>
          <w:rFonts w:ascii="微软雅黑" w:eastAsia="微软雅黑" w:hAnsi="微软雅黑" w:hint="eastAsia"/>
          <w:b/>
          <w:bCs/>
          <w:sz w:val="24"/>
          <w:szCs w:val="28"/>
        </w:rPr>
        <w:t>，不可以</w:t>
      </w:r>
    </w:p>
    <w:p w:rsidR="00441C27" w:rsidRDefault="00441C27" w:rsidP="00441C27">
      <w:pPr>
        <w:rPr>
          <w:rFonts w:ascii="微软雅黑" w:eastAsia="微软雅黑" w:hAnsi="微软雅黑"/>
          <w:sz w:val="24"/>
          <w:szCs w:val="28"/>
        </w:rPr>
      </w:pPr>
      <w:r w:rsidRPr="00441C27">
        <w:rPr>
          <w:rFonts w:ascii="微软雅黑" w:eastAsia="微软雅黑" w:hAnsi="微软雅黑" w:hint="eastAsia"/>
          <w:sz w:val="24"/>
          <w:szCs w:val="28"/>
        </w:rPr>
        <w:t>一、挂靠社保，个人</w:t>
      </w:r>
      <w:r w:rsidR="003F313E">
        <w:rPr>
          <w:rFonts w:ascii="微软雅黑" w:eastAsia="微软雅黑" w:hAnsi="微软雅黑" w:hint="eastAsia"/>
          <w:sz w:val="24"/>
          <w:szCs w:val="28"/>
        </w:rPr>
        <w:t>风险：</w:t>
      </w:r>
    </w:p>
    <w:p w:rsidR="00441C27" w:rsidRDefault="00441C27" w:rsidP="00441C27">
      <w:pPr>
        <w:rPr>
          <w:rFonts w:ascii="微软雅黑" w:eastAsia="微软雅黑" w:hAnsi="微软雅黑"/>
          <w:sz w:val="24"/>
          <w:szCs w:val="28"/>
        </w:rPr>
      </w:pPr>
      <w:r w:rsidRPr="00441C27">
        <w:rPr>
          <w:rFonts w:ascii="微软雅黑" w:eastAsia="微软雅黑" w:hAnsi="微软雅黑"/>
          <w:sz w:val="24"/>
          <w:szCs w:val="28"/>
        </w:rPr>
        <w:t>1、骗保情节严重的要入刑！如以上所见，涉及诈骗罪，这里就不多赘述了</w:t>
      </w:r>
    </w:p>
    <w:p w:rsidR="00441C27" w:rsidRDefault="00441C27" w:rsidP="00441C27">
      <w:pPr>
        <w:rPr>
          <w:rFonts w:ascii="微软雅黑" w:eastAsia="微软雅黑" w:hAnsi="微软雅黑"/>
          <w:sz w:val="24"/>
          <w:szCs w:val="28"/>
        </w:rPr>
      </w:pPr>
      <w:r w:rsidRPr="00441C27">
        <w:rPr>
          <w:rFonts w:ascii="微软雅黑" w:eastAsia="微软雅黑" w:hAnsi="微软雅黑"/>
          <w:sz w:val="24"/>
          <w:szCs w:val="28"/>
        </w:rPr>
        <w:t>2、支付的钱多，缴纳的社保少。挂靠单位不会无缘无故地帮忙缴纳社保。挂靠单位除了社保都要自己付之外，还要给公司一笔不小的劳务费，经济负担很重。3、挂靠单位跑路万一挂靠单位跑路了，更是啥也落不到。除非是熟人的公司，不然一般的公司不会愿意给你挂靠缴纳社保。很可能是不正规的公司或者是空壳公司。随时倒闭或随时跑路的风险很大。</w:t>
      </w:r>
    </w:p>
    <w:p w:rsidR="00441C27" w:rsidRDefault="00441C27" w:rsidP="00441C27">
      <w:pPr>
        <w:rPr>
          <w:rFonts w:ascii="微软雅黑" w:eastAsia="微软雅黑" w:hAnsi="微软雅黑"/>
          <w:sz w:val="24"/>
          <w:szCs w:val="28"/>
        </w:rPr>
      </w:pPr>
      <w:r w:rsidRPr="00441C27">
        <w:rPr>
          <w:rFonts w:ascii="微软雅黑" w:eastAsia="微软雅黑" w:hAnsi="微软雅黑"/>
          <w:sz w:val="24"/>
          <w:szCs w:val="28"/>
        </w:rPr>
        <w:t>4、涉嫌骗保根据《全国人大常委会关于刑法第二百六十六条的解释》，以欺诈、伪造证明材料或者其他手</w:t>
      </w:r>
      <w:r w:rsidRPr="00441C27">
        <w:rPr>
          <w:rFonts w:ascii="微软雅黑" w:eastAsia="微软雅黑" w:hAnsi="微软雅黑" w:hint="eastAsia"/>
          <w:sz w:val="24"/>
          <w:szCs w:val="28"/>
        </w:rPr>
        <w:t>段骗取养老、医疗、工伤、失业、生育等社会保险或者其他社会保障待遇的，属于刑法第二百六十六条规定的诈骗公私财物的行为。</w:t>
      </w:r>
    </w:p>
    <w:p w:rsidR="000B45C1" w:rsidRDefault="00441C27" w:rsidP="00441C27">
      <w:pPr>
        <w:rPr>
          <w:rFonts w:ascii="微软雅黑" w:eastAsia="微软雅黑" w:hAnsi="微软雅黑"/>
          <w:sz w:val="24"/>
          <w:szCs w:val="28"/>
        </w:rPr>
      </w:pPr>
      <w:r w:rsidRPr="00441C27">
        <w:rPr>
          <w:rFonts w:ascii="微软雅黑" w:eastAsia="微软雅黑" w:hAnsi="微软雅黑"/>
          <w:sz w:val="24"/>
          <w:szCs w:val="28"/>
        </w:rPr>
        <w:t>5、可能会被纳入失信人员名单</w:t>
      </w:r>
    </w:p>
    <w:p w:rsidR="00FC5012" w:rsidRDefault="00FC5012" w:rsidP="00441C27">
      <w:pPr>
        <w:rPr>
          <w:rFonts w:ascii="微软雅黑" w:eastAsia="微软雅黑" w:hAnsi="微软雅黑"/>
          <w:sz w:val="24"/>
          <w:szCs w:val="28"/>
        </w:rPr>
      </w:pPr>
      <w:r w:rsidRPr="00FC5012">
        <w:rPr>
          <w:rFonts w:ascii="微软雅黑" w:eastAsia="微软雅黑" w:hAnsi="微软雅黑" w:hint="eastAsia"/>
          <w:sz w:val="24"/>
          <w:szCs w:val="28"/>
        </w:rPr>
        <w:t>正规的社保代理是合法的，</w:t>
      </w:r>
      <w:r>
        <w:rPr>
          <w:rFonts w:ascii="微软雅黑" w:eastAsia="微软雅黑" w:hAnsi="微软雅黑" w:hint="eastAsia"/>
          <w:sz w:val="24"/>
          <w:szCs w:val="28"/>
        </w:rPr>
        <w:t>但</w:t>
      </w:r>
      <w:r w:rsidRPr="00FC5012">
        <w:rPr>
          <w:rFonts w:ascii="微软雅黑" w:eastAsia="微软雅黑" w:hAnsi="微软雅黑" w:hint="eastAsia"/>
          <w:sz w:val="24"/>
          <w:szCs w:val="28"/>
        </w:rPr>
        <w:t>社保代理公司需要拥有人力资源服务许可证、劳务派遣证书、营业执照等相关资质，</w:t>
      </w:r>
      <w:r>
        <w:rPr>
          <w:rFonts w:ascii="微软雅黑" w:eastAsia="微软雅黑" w:hAnsi="微软雅黑" w:hint="eastAsia"/>
          <w:sz w:val="24"/>
          <w:szCs w:val="28"/>
        </w:rPr>
        <w:t>要求较高。</w:t>
      </w:r>
    </w:p>
    <w:p w:rsidR="003F313E" w:rsidRDefault="003F313E" w:rsidP="00441C27">
      <w:pPr>
        <w:rPr>
          <w:rFonts w:ascii="微软雅黑" w:eastAsia="微软雅黑" w:hAnsi="微软雅黑"/>
          <w:sz w:val="24"/>
          <w:szCs w:val="28"/>
        </w:rPr>
      </w:pPr>
    </w:p>
    <w:p w:rsidR="003F313E" w:rsidRDefault="003F313E" w:rsidP="00441C27">
      <w:pPr>
        <w:rPr>
          <w:rFonts w:ascii="微软雅黑" w:eastAsia="微软雅黑" w:hAnsi="微软雅黑"/>
          <w:sz w:val="24"/>
          <w:szCs w:val="28"/>
        </w:rPr>
      </w:pPr>
    </w:p>
    <w:p w:rsidR="003F313E" w:rsidRDefault="003F313E" w:rsidP="00441C27">
      <w:pPr>
        <w:rPr>
          <w:rFonts w:ascii="微软雅黑" w:eastAsia="微软雅黑" w:hAnsi="微软雅黑"/>
          <w:sz w:val="24"/>
          <w:szCs w:val="28"/>
        </w:rPr>
      </w:pPr>
    </w:p>
    <w:p w:rsidR="003F313E" w:rsidRDefault="003F313E" w:rsidP="00441C27">
      <w:pPr>
        <w:rPr>
          <w:rFonts w:ascii="微软雅黑" w:eastAsia="微软雅黑" w:hAnsi="微软雅黑"/>
          <w:sz w:val="24"/>
          <w:szCs w:val="28"/>
        </w:rPr>
      </w:pPr>
    </w:p>
    <w:p w:rsidR="003F313E" w:rsidRDefault="003F313E" w:rsidP="00441C27">
      <w:pPr>
        <w:rPr>
          <w:rFonts w:ascii="微软雅黑" w:eastAsia="微软雅黑" w:hAnsi="微软雅黑"/>
          <w:sz w:val="24"/>
          <w:szCs w:val="28"/>
        </w:rPr>
      </w:pPr>
    </w:p>
    <w:p w:rsidR="00006665" w:rsidRDefault="003F313E" w:rsidP="00441C27">
      <w:pPr>
        <w:rPr>
          <w:rFonts w:ascii="微软雅黑" w:eastAsia="微软雅黑" w:hAnsi="微软雅黑"/>
          <w:sz w:val="24"/>
          <w:szCs w:val="28"/>
        </w:rPr>
      </w:pPr>
      <w:r>
        <w:rPr>
          <w:rFonts w:ascii="微软雅黑" w:eastAsia="微软雅黑" w:hAnsi="微软雅黑" w:hint="eastAsia"/>
          <w:sz w:val="24"/>
          <w:szCs w:val="28"/>
        </w:rPr>
        <w:t>案例：某公司为小明同学</w:t>
      </w:r>
      <w:r w:rsidRPr="003F313E">
        <w:rPr>
          <w:rFonts w:ascii="微软雅黑" w:eastAsia="微软雅黑" w:hAnsi="微软雅黑" w:hint="eastAsia"/>
          <w:sz w:val="24"/>
          <w:szCs w:val="28"/>
        </w:rPr>
        <w:t>空挂社保，签订劳动合同，每月工资</w:t>
      </w:r>
      <w:r w:rsidRPr="003F313E">
        <w:rPr>
          <w:rFonts w:ascii="微软雅黑" w:eastAsia="微软雅黑" w:hAnsi="微软雅黑"/>
          <w:sz w:val="24"/>
          <w:szCs w:val="28"/>
        </w:rPr>
        <w:t>6000元，社保基数按照6000元进行缴纳，每个月发工资，有税后银行流水，个税正常缴纳</w:t>
      </w:r>
      <w:r w:rsidR="00006665">
        <w:rPr>
          <w:rFonts w:ascii="微软雅黑" w:eastAsia="微软雅黑" w:hAnsi="微软雅黑" w:hint="eastAsia"/>
          <w:sz w:val="24"/>
          <w:szCs w:val="28"/>
        </w:rPr>
        <w:t>，请</w:t>
      </w:r>
      <w:r w:rsidR="00006665">
        <w:rPr>
          <w:rFonts w:ascii="微软雅黑" w:eastAsia="微软雅黑" w:hAnsi="微软雅黑" w:hint="eastAsia"/>
          <w:sz w:val="24"/>
          <w:szCs w:val="28"/>
        </w:rPr>
        <w:lastRenderedPageBreak/>
        <w:t>问，这种合法吗？</w:t>
      </w:r>
      <w:r w:rsidR="00D24657">
        <w:rPr>
          <w:rFonts w:ascii="微软雅黑" w:eastAsia="微软雅黑" w:hAnsi="微软雅黑" w:hint="eastAsia"/>
          <w:sz w:val="24"/>
          <w:szCs w:val="28"/>
        </w:rPr>
        <w:t>都有哪些风险？</w:t>
      </w:r>
    </w:p>
    <w:p w:rsidR="003F313E" w:rsidRPr="00006665" w:rsidRDefault="00006665" w:rsidP="00441C27">
      <w:pPr>
        <w:rPr>
          <w:rFonts w:ascii="微软雅黑" w:eastAsia="微软雅黑" w:hAnsi="微软雅黑"/>
          <w:b/>
          <w:bCs/>
          <w:sz w:val="24"/>
          <w:szCs w:val="28"/>
        </w:rPr>
      </w:pPr>
      <w:r w:rsidRPr="00006665">
        <w:rPr>
          <w:rFonts w:ascii="微软雅黑" w:eastAsia="微软雅黑" w:hAnsi="微软雅黑" w:hint="eastAsia"/>
          <w:b/>
          <w:bCs/>
          <w:sz w:val="24"/>
          <w:szCs w:val="28"/>
        </w:rPr>
        <w:t xml:space="preserve">1、合法 </w:t>
      </w:r>
      <w:r w:rsidRPr="00006665">
        <w:rPr>
          <w:rFonts w:ascii="微软雅黑" w:eastAsia="微软雅黑" w:hAnsi="微软雅黑"/>
          <w:b/>
          <w:bCs/>
          <w:sz w:val="24"/>
          <w:szCs w:val="28"/>
        </w:rPr>
        <w:t xml:space="preserve">   2</w:t>
      </w:r>
      <w:r w:rsidRPr="00006665">
        <w:rPr>
          <w:rFonts w:ascii="微软雅黑" w:eastAsia="微软雅黑" w:hAnsi="微软雅黑" w:hint="eastAsia"/>
          <w:b/>
          <w:bCs/>
          <w:sz w:val="24"/>
          <w:szCs w:val="28"/>
        </w:rPr>
        <w:t>、不合法</w:t>
      </w:r>
    </w:p>
    <w:p w:rsidR="003F313E" w:rsidRDefault="003F313E" w:rsidP="00441C27">
      <w:pPr>
        <w:rPr>
          <w:rFonts w:ascii="微软雅黑" w:eastAsia="微软雅黑" w:hAnsi="微软雅黑"/>
          <w:sz w:val="24"/>
          <w:szCs w:val="28"/>
        </w:rPr>
      </w:pPr>
      <w:r>
        <w:rPr>
          <w:rFonts w:ascii="微软雅黑" w:eastAsia="微软雅黑" w:hAnsi="微软雅黑" w:hint="eastAsia"/>
          <w:sz w:val="24"/>
          <w:szCs w:val="28"/>
        </w:rPr>
        <w:t>二、挂靠社保公司风险：</w:t>
      </w:r>
    </w:p>
    <w:p w:rsidR="00006665" w:rsidRPr="00006665" w:rsidRDefault="003F313E" w:rsidP="00006665">
      <w:pPr>
        <w:rPr>
          <w:rFonts w:ascii="微软雅黑" w:eastAsia="微软雅黑" w:hAnsi="微软雅黑"/>
          <w:sz w:val="24"/>
          <w:szCs w:val="28"/>
        </w:rPr>
      </w:pPr>
      <w:r w:rsidRPr="003F313E">
        <w:rPr>
          <w:rFonts w:ascii="微软雅黑" w:eastAsia="微软雅黑" w:hAnsi="微软雅黑"/>
          <w:sz w:val="24"/>
          <w:szCs w:val="28"/>
        </w:rPr>
        <w:t>1.缴费基数、工资收入、个税必须对应，否则监管处罚风险巨大。只要帮别人空挂社保，在法律上其就为公司员工，那是不是应该发工资啊？是不是应该交个税啊？这三者必须挂钩。而且基数对应。否则社保中心和税务局的处罚，随时会降临在头上。</w:t>
      </w:r>
      <w:r w:rsidR="00006665" w:rsidRPr="00006665">
        <w:rPr>
          <w:rFonts w:ascii="微软雅黑" w:eastAsia="微软雅黑" w:hAnsi="微软雅黑" w:hint="eastAsia"/>
          <w:sz w:val="24"/>
          <w:szCs w:val="28"/>
        </w:rPr>
        <w:t>社保中心数据同税务局共享，两者不一致随时会被社保中心处罚。所以空挂社保需要做</w:t>
      </w:r>
      <w:r w:rsidR="00006665" w:rsidRPr="00006665">
        <w:rPr>
          <w:rFonts w:ascii="微软雅黑" w:eastAsia="微软雅黑" w:hAnsi="微软雅黑" w:hint="eastAsia"/>
          <w:b/>
          <w:bCs/>
          <w:sz w:val="24"/>
          <w:szCs w:val="28"/>
        </w:rPr>
        <w:t>劳动合同，工资发放，社保缴纳，个税申报，</w:t>
      </w:r>
      <w:r w:rsidR="00006665" w:rsidRPr="00006665">
        <w:rPr>
          <w:rFonts w:ascii="微软雅黑" w:eastAsia="微软雅黑" w:hAnsi="微软雅黑" w:hint="eastAsia"/>
          <w:sz w:val="24"/>
          <w:szCs w:val="28"/>
        </w:rPr>
        <w:t>这</w:t>
      </w:r>
      <w:r w:rsidR="00006665" w:rsidRPr="00006665">
        <w:rPr>
          <w:rFonts w:ascii="微软雅黑" w:eastAsia="微软雅黑" w:hAnsi="微软雅黑"/>
          <w:sz w:val="24"/>
          <w:szCs w:val="28"/>
        </w:rPr>
        <w:t>4个动作，缺一都不行。</w:t>
      </w:r>
    </w:p>
    <w:p w:rsidR="00006665" w:rsidRPr="00006665" w:rsidRDefault="00006665" w:rsidP="00006665">
      <w:pPr>
        <w:rPr>
          <w:rFonts w:ascii="微软雅黑" w:eastAsia="微软雅黑" w:hAnsi="微软雅黑"/>
          <w:sz w:val="24"/>
          <w:szCs w:val="28"/>
        </w:rPr>
      </w:pPr>
      <w:r w:rsidRPr="00006665">
        <w:rPr>
          <w:rFonts w:ascii="微软雅黑" w:eastAsia="微软雅黑" w:hAnsi="微软雅黑"/>
          <w:sz w:val="24"/>
          <w:szCs w:val="28"/>
        </w:rPr>
        <w:t>2.空挂社保后，个人需将公司垫付费用，还给公司，这涉及巨大税务风险。就按照上例，</w:t>
      </w:r>
      <w:r w:rsidR="00D24657">
        <w:rPr>
          <w:rFonts w:ascii="微软雅黑" w:eastAsia="微软雅黑" w:hAnsi="微软雅黑" w:hint="eastAsia"/>
          <w:sz w:val="24"/>
          <w:szCs w:val="28"/>
        </w:rPr>
        <w:t>小明同学</w:t>
      </w:r>
      <w:r w:rsidRPr="00006665">
        <w:rPr>
          <w:rFonts w:ascii="微软雅黑" w:eastAsia="微软雅黑" w:hAnsi="微软雅黑"/>
          <w:sz w:val="24"/>
          <w:szCs w:val="28"/>
        </w:rPr>
        <w:t>还需要将这6000元还给公司，但怎么还呢？按照常规财务记账是无法记录的。只能单独拿个人户收取，未来如果被税务局稽查出来，或者被人举报，这就属</w:t>
      </w:r>
      <w:r w:rsidRPr="00D2058B">
        <w:rPr>
          <w:rFonts w:ascii="微软雅黑" w:eastAsia="微软雅黑" w:hAnsi="微软雅黑"/>
          <w:b/>
          <w:bCs/>
          <w:sz w:val="24"/>
          <w:szCs w:val="28"/>
        </w:rPr>
        <w:t>于典型的偷逃税款</w:t>
      </w:r>
      <w:r w:rsidRPr="00006665">
        <w:rPr>
          <w:rFonts w:ascii="微软雅黑" w:eastAsia="微软雅黑" w:hAnsi="微软雅黑"/>
          <w:sz w:val="24"/>
          <w:szCs w:val="28"/>
        </w:rPr>
        <w:t>行为。</w:t>
      </w:r>
    </w:p>
    <w:p w:rsidR="00006665" w:rsidRPr="00006665" w:rsidRDefault="00006665" w:rsidP="00006665">
      <w:pPr>
        <w:rPr>
          <w:rFonts w:ascii="微软雅黑" w:eastAsia="微软雅黑" w:hAnsi="微软雅黑"/>
          <w:sz w:val="24"/>
          <w:szCs w:val="28"/>
        </w:rPr>
      </w:pPr>
      <w:r w:rsidRPr="00006665">
        <w:rPr>
          <w:rFonts w:ascii="微软雅黑" w:eastAsia="微软雅黑" w:hAnsi="微软雅黑"/>
          <w:sz w:val="24"/>
          <w:szCs w:val="28"/>
        </w:rPr>
        <w:t>3.空挂社保可以降低企业利润，同样也降低所得税。这是一把双刃剑，</w:t>
      </w:r>
      <w:r w:rsidRPr="00D2058B">
        <w:rPr>
          <w:rFonts w:ascii="微软雅黑" w:eastAsia="微软雅黑" w:hAnsi="微软雅黑"/>
          <w:b/>
          <w:bCs/>
          <w:sz w:val="24"/>
          <w:szCs w:val="28"/>
        </w:rPr>
        <w:t>如果企业未来要融资或上市，这就是一件坏事</w:t>
      </w:r>
      <w:r w:rsidRPr="00006665">
        <w:rPr>
          <w:rFonts w:ascii="微软雅黑" w:eastAsia="微软雅黑" w:hAnsi="微软雅黑"/>
          <w:sz w:val="24"/>
          <w:szCs w:val="28"/>
        </w:rPr>
        <w:t>。如果企业不需要做什么资本运作，那省点税是件好事。因为多一个人头，多发一份工资，企业利润肯定降低了，自然企业所得税也降低了。</w:t>
      </w:r>
    </w:p>
    <w:p w:rsidR="003F313E" w:rsidRDefault="00006665" w:rsidP="00006665">
      <w:pPr>
        <w:rPr>
          <w:rFonts w:ascii="微软雅黑" w:eastAsia="微软雅黑" w:hAnsi="微软雅黑"/>
          <w:sz w:val="24"/>
          <w:szCs w:val="28"/>
        </w:rPr>
      </w:pPr>
      <w:r w:rsidRPr="00006665">
        <w:rPr>
          <w:rFonts w:ascii="微软雅黑" w:eastAsia="微软雅黑" w:hAnsi="微软雅黑"/>
          <w:sz w:val="24"/>
          <w:szCs w:val="28"/>
        </w:rPr>
        <w:t>4.</w:t>
      </w:r>
      <w:r w:rsidR="00D24657">
        <w:rPr>
          <w:rFonts w:ascii="微软雅黑" w:eastAsia="微软雅黑" w:hAnsi="微软雅黑" w:hint="eastAsia"/>
          <w:sz w:val="24"/>
          <w:szCs w:val="28"/>
        </w:rPr>
        <w:t>空挂社保不发工资，</w:t>
      </w:r>
      <w:r w:rsidRPr="00006665">
        <w:rPr>
          <w:rFonts w:ascii="微软雅黑" w:eastAsia="微软雅黑" w:hAnsi="微软雅黑"/>
          <w:sz w:val="24"/>
          <w:szCs w:val="28"/>
        </w:rPr>
        <w:t>将对双方进行处罚。</w:t>
      </w:r>
      <w:r w:rsidR="00D24657">
        <w:rPr>
          <w:rFonts w:ascii="微软雅黑" w:eastAsia="微软雅黑" w:hAnsi="微软雅黑" w:hint="eastAsia"/>
          <w:sz w:val="24"/>
          <w:szCs w:val="28"/>
        </w:rPr>
        <w:t>小明同学</w:t>
      </w:r>
      <w:r w:rsidRPr="00006665">
        <w:rPr>
          <w:rFonts w:ascii="微软雅黑" w:eastAsia="微软雅黑" w:hAnsi="微软雅黑"/>
          <w:sz w:val="24"/>
          <w:szCs w:val="28"/>
        </w:rPr>
        <w:t>可能会被取消未来的社保待遇，企业可能会因为</w:t>
      </w:r>
      <w:r w:rsidRPr="00D2058B">
        <w:rPr>
          <w:rFonts w:ascii="微软雅黑" w:eastAsia="微软雅黑" w:hAnsi="微软雅黑"/>
          <w:b/>
          <w:bCs/>
          <w:sz w:val="24"/>
          <w:szCs w:val="28"/>
        </w:rPr>
        <w:t>“企业伪造材料为非本单位职工代缴社会保险费”</w:t>
      </w:r>
      <w:r w:rsidRPr="00006665">
        <w:rPr>
          <w:rFonts w:ascii="微软雅黑" w:eastAsia="微软雅黑" w:hAnsi="微软雅黑"/>
          <w:sz w:val="24"/>
          <w:szCs w:val="28"/>
        </w:rPr>
        <w:t>而受到行政处罚，严重的可能会上社保黑名单。</w:t>
      </w:r>
    </w:p>
    <w:p w:rsidR="003F313E" w:rsidRDefault="00B11BEE" w:rsidP="003F313E">
      <w:pPr>
        <w:rPr>
          <w:rFonts w:ascii="微软雅黑" w:eastAsia="微软雅黑" w:hAnsi="微软雅黑"/>
          <w:sz w:val="24"/>
          <w:szCs w:val="28"/>
        </w:rPr>
      </w:pPr>
      <w:r w:rsidRPr="00B11BEE">
        <w:rPr>
          <w:rFonts w:ascii="微软雅黑" w:eastAsia="微软雅黑" w:hAnsi="微软雅黑"/>
          <w:sz w:val="24"/>
          <w:szCs w:val="28"/>
        </w:rPr>
        <w:t>5.而且空挂人如果去申请劳动仲裁，要求补发工资，基本上是一告一个准儿。会按照存续期间合同工资的两倍补发。</w:t>
      </w: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73EDA" w:rsidRDefault="00073EDA" w:rsidP="00441C27">
      <w:pPr>
        <w:rPr>
          <w:rFonts w:ascii="微软雅黑" w:eastAsia="微软雅黑" w:hAnsi="微软雅黑"/>
          <w:sz w:val="24"/>
          <w:szCs w:val="28"/>
        </w:rPr>
      </w:pPr>
      <w:r>
        <w:rPr>
          <w:rFonts w:ascii="微软雅黑" w:eastAsia="微软雅黑" w:hAnsi="微软雅黑" w:hint="eastAsia"/>
          <w:color w:val="121212"/>
          <w:sz w:val="27"/>
          <w:szCs w:val="27"/>
          <w:shd w:val="clear" w:color="auto" w:fill="FFFFFF"/>
        </w:rPr>
        <w:t>案例：某公司7月应发工资合计金额是28400元，扣除掉个人应承担的社保和公积金后，应税工资是25600元，8月15号公司实际发放薪资25080元。</w:t>
      </w:r>
    </w:p>
    <w:p w:rsidR="00867705" w:rsidRDefault="00867705" w:rsidP="00441C27">
      <w:pPr>
        <w:rPr>
          <w:rFonts w:ascii="微软雅黑" w:eastAsia="微软雅黑" w:hAnsi="微软雅黑"/>
          <w:sz w:val="24"/>
          <w:szCs w:val="28"/>
        </w:rPr>
      </w:pPr>
    </w:p>
    <w:p w:rsidR="000B45C1" w:rsidRDefault="00073EDA" w:rsidP="00441C27">
      <w:pPr>
        <w:rPr>
          <w:rFonts w:ascii="微软雅黑" w:eastAsia="微软雅黑" w:hAnsi="微软雅黑"/>
          <w:sz w:val="24"/>
          <w:szCs w:val="28"/>
        </w:rPr>
      </w:pPr>
      <w:r w:rsidRPr="00073EDA">
        <w:rPr>
          <w:rFonts w:hint="eastAsia"/>
          <w:noProof/>
        </w:rPr>
        <w:drawing>
          <wp:inline distT="0" distB="0" distL="0" distR="0">
            <wp:extent cx="5274310" cy="128587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7341" cy="1286614"/>
                    </a:xfrm>
                    <a:prstGeom prst="rect">
                      <a:avLst/>
                    </a:prstGeom>
                    <a:noFill/>
                    <a:ln>
                      <a:noFill/>
                    </a:ln>
                  </pic:spPr>
                </pic:pic>
              </a:graphicData>
            </a:graphic>
          </wp:inline>
        </w:drawing>
      </w:r>
    </w:p>
    <w:p w:rsidR="007B3CB7" w:rsidRDefault="007B3CB7" w:rsidP="00441C27">
      <w:pPr>
        <w:rPr>
          <w:rFonts w:ascii="微软雅黑" w:eastAsia="微软雅黑" w:hAnsi="微软雅黑"/>
          <w:sz w:val="24"/>
          <w:szCs w:val="28"/>
        </w:rPr>
      </w:pPr>
    </w:p>
    <w:p w:rsidR="007B3CB7" w:rsidRDefault="007B3CB7" w:rsidP="00441C27">
      <w:pPr>
        <w:rPr>
          <w:rFonts w:ascii="微软雅黑" w:eastAsia="微软雅黑" w:hAnsi="微软雅黑"/>
          <w:sz w:val="24"/>
          <w:szCs w:val="28"/>
        </w:rPr>
      </w:pPr>
    </w:p>
    <w:p w:rsidR="007B3CB7" w:rsidRDefault="007B3CB7" w:rsidP="00441C27">
      <w:pPr>
        <w:rPr>
          <w:rFonts w:ascii="微软雅黑" w:eastAsia="微软雅黑" w:hAnsi="微软雅黑"/>
          <w:sz w:val="24"/>
          <w:szCs w:val="28"/>
        </w:rPr>
      </w:pPr>
    </w:p>
    <w:p w:rsidR="007B3CB7" w:rsidRDefault="007B3CB7" w:rsidP="00441C27">
      <w:pPr>
        <w:rPr>
          <w:rFonts w:ascii="微软雅黑" w:eastAsia="微软雅黑" w:hAnsi="微软雅黑"/>
          <w:sz w:val="24"/>
          <w:szCs w:val="28"/>
        </w:rPr>
      </w:pPr>
    </w:p>
    <w:p w:rsidR="000B45C1" w:rsidRPr="00E34CFC" w:rsidRDefault="00867705" w:rsidP="00441C27">
      <w:pPr>
        <w:rPr>
          <w:rFonts w:ascii="微软雅黑" w:eastAsia="微软雅黑" w:hAnsi="微软雅黑"/>
          <w:b/>
          <w:bCs/>
          <w:color w:val="FF0000"/>
          <w:sz w:val="24"/>
          <w:szCs w:val="28"/>
        </w:rPr>
      </w:pPr>
      <w:r w:rsidRPr="00E34CFC">
        <w:rPr>
          <w:rFonts w:ascii="微软雅黑" w:eastAsia="微软雅黑" w:hAnsi="微软雅黑" w:hint="eastAsia"/>
          <w:b/>
          <w:bCs/>
          <w:color w:val="FF0000"/>
          <w:sz w:val="24"/>
          <w:szCs w:val="28"/>
        </w:rPr>
        <w:t>1、计提。2、扣缴社保、公积金。3、实发工资。4、代扣个税</w:t>
      </w:r>
    </w:p>
    <w:p w:rsidR="007F70F4" w:rsidRDefault="007F70F4" w:rsidP="00073EDA">
      <w:pPr>
        <w:rPr>
          <w:rFonts w:ascii="微软雅黑" w:eastAsia="微软雅黑" w:hAnsi="微软雅黑"/>
          <w:sz w:val="24"/>
          <w:szCs w:val="28"/>
        </w:rPr>
      </w:pPr>
    </w:p>
    <w:p w:rsidR="00073EDA" w:rsidRPr="00E34CFC" w:rsidRDefault="00073EDA" w:rsidP="00073EDA">
      <w:pPr>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一、计提当月工资社保公积金分录</w:t>
      </w:r>
    </w:p>
    <w:p w:rsidR="00073EDA" w:rsidRPr="00E34CFC" w:rsidRDefault="00073EDA" w:rsidP="00073EDA">
      <w:pPr>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w:t>
      </w:r>
      <w:r w:rsidRPr="00E34CFC">
        <w:rPr>
          <w:rFonts w:ascii="微软雅黑" w:eastAsia="微软雅黑" w:hAnsi="微软雅黑"/>
          <w:color w:val="2E74B5" w:themeColor="accent5" w:themeShade="BF"/>
          <w:sz w:val="24"/>
          <w:szCs w:val="28"/>
        </w:rPr>
        <w:t>1）计提7月工资总额分录</w:t>
      </w:r>
    </w:p>
    <w:p w:rsidR="00073EDA" w:rsidRPr="00E34CFC" w:rsidRDefault="00073EDA" w:rsidP="00073EDA">
      <w:pPr>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计提依据：一般根据考勤表以及薪金制度制作应付工资表格，做工资的计提依据，特殊情况也可参照上个月工资做计提。</w:t>
      </w:r>
    </w:p>
    <w:p w:rsidR="00073EDA" w:rsidRPr="00E34CFC" w:rsidRDefault="00073EDA" w:rsidP="00073EDA">
      <w:pPr>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借：销售费用——工资</w:t>
      </w:r>
      <w:r w:rsidRPr="00E34CFC">
        <w:rPr>
          <w:rFonts w:ascii="微软雅黑" w:eastAsia="微软雅黑" w:hAnsi="微软雅黑"/>
          <w:color w:val="2E74B5" w:themeColor="accent5" w:themeShade="BF"/>
          <w:sz w:val="24"/>
          <w:szCs w:val="28"/>
        </w:rPr>
        <w:t xml:space="preserve"> 6600</w:t>
      </w:r>
    </w:p>
    <w:p w:rsidR="00073EDA" w:rsidRPr="00E34CFC" w:rsidRDefault="00073EDA" w:rsidP="00073EDA">
      <w:pPr>
        <w:ind w:firstLineChars="200" w:firstLine="48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管理</w:t>
      </w:r>
      <w:r w:rsidRPr="00E34CFC">
        <w:rPr>
          <w:rFonts w:ascii="微软雅黑" w:eastAsia="微软雅黑" w:hAnsi="微软雅黑"/>
          <w:color w:val="2E74B5" w:themeColor="accent5" w:themeShade="BF"/>
          <w:sz w:val="24"/>
          <w:szCs w:val="28"/>
        </w:rPr>
        <w:t xml:space="preserve"> 费用——工资 8600</w:t>
      </w:r>
    </w:p>
    <w:p w:rsidR="00073EDA" w:rsidRPr="00E34CFC" w:rsidRDefault="00073EDA" w:rsidP="00073EDA">
      <w:pPr>
        <w:ind w:firstLineChars="200" w:firstLine="48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lastRenderedPageBreak/>
        <w:t>制造费用——工资</w:t>
      </w:r>
      <w:r w:rsidRPr="00E34CFC">
        <w:rPr>
          <w:rFonts w:ascii="微软雅黑" w:eastAsia="微软雅黑" w:hAnsi="微软雅黑"/>
          <w:color w:val="2E74B5" w:themeColor="accent5" w:themeShade="BF"/>
          <w:sz w:val="24"/>
          <w:szCs w:val="28"/>
        </w:rPr>
        <w:t xml:space="preserve"> 13200</w:t>
      </w:r>
    </w:p>
    <w:p w:rsidR="00073EDA" w:rsidRPr="00E34CFC" w:rsidRDefault="00073EDA" w:rsidP="00073EDA">
      <w:pPr>
        <w:ind w:firstLineChars="100" w:firstLine="24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贷：应付职工薪酬——工资</w:t>
      </w:r>
      <w:r w:rsidRPr="00E34CFC">
        <w:rPr>
          <w:rFonts w:ascii="微软雅黑" w:eastAsia="微软雅黑" w:hAnsi="微软雅黑"/>
          <w:color w:val="2E74B5" w:themeColor="accent5" w:themeShade="BF"/>
          <w:sz w:val="24"/>
          <w:szCs w:val="28"/>
        </w:rPr>
        <w:t xml:space="preserve"> 28400</w:t>
      </w:r>
    </w:p>
    <w:p w:rsidR="00073EDA" w:rsidRPr="00E34CFC" w:rsidRDefault="00073EDA" w:rsidP="00073EDA">
      <w:pPr>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w:t>
      </w:r>
      <w:r w:rsidRPr="00E34CFC">
        <w:rPr>
          <w:rFonts w:ascii="微软雅黑" w:eastAsia="微软雅黑" w:hAnsi="微软雅黑"/>
          <w:color w:val="2E74B5" w:themeColor="accent5" w:themeShade="BF"/>
          <w:sz w:val="24"/>
          <w:szCs w:val="28"/>
        </w:rPr>
        <w:t>2）计提公司承担的社保</w:t>
      </w:r>
      <w:r w:rsidR="00FD7DA7" w:rsidRPr="00E34CFC">
        <w:rPr>
          <w:rFonts w:ascii="微软雅黑" w:eastAsia="微软雅黑" w:hAnsi="微软雅黑" w:hint="eastAsia"/>
          <w:color w:val="2E74B5" w:themeColor="accent5" w:themeShade="BF"/>
          <w:sz w:val="24"/>
          <w:szCs w:val="28"/>
        </w:rPr>
        <w:t>、公积金</w:t>
      </w:r>
      <w:r w:rsidRPr="00E34CFC">
        <w:rPr>
          <w:rFonts w:ascii="微软雅黑" w:eastAsia="微软雅黑" w:hAnsi="微软雅黑"/>
          <w:color w:val="2E74B5" w:themeColor="accent5" w:themeShade="BF"/>
          <w:sz w:val="24"/>
          <w:szCs w:val="28"/>
        </w:rPr>
        <w:t>部分</w:t>
      </w:r>
    </w:p>
    <w:p w:rsidR="00073EDA" w:rsidRPr="00E34CFC" w:rsidRDefault="00073EDA" w:rsidP="00073EDA">
      <w:pPr>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借：管理费用——社保</w:t>
      </w:r>
      <w:r w:rsidRPr="00E34CFC">
        <w:rPr>
          <w:rFonts w:ascii="微软雅黑" w:eastAsia="微软雅黑" w:hAnsi="微软雅黑"/>
          <w:color w:val="2E74B5" w:themeColor="accent5" w:themeShade="BF"/>
          <w:sz w:val="24"/>
          <w:szCs w:val="28"/>
        </w:rPr>
        <w:t xml:space="preserve">     900</w:t>
      </w:r>
    </w:p>
    <w:p w:rsidR="00073EDA" w:rsidRPr="00E34CFC" w:rsidRDefault="00073EDA" w:rsidP="00073EDA">
      <w:pPr>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 xml:space="preserve"> </w:t>
      </w:r>
      <w:r w:rsidRPr="00E34CFC">
        <w:rPr>
          <w:rFonts w:ascii="微软雅黑" w:eastAsia="微软雅黑" w:hAnsi="微软雅黑"/>
          <w:color w:val="2E74B5" w:themeColor="accent5" w:themeShade="BF"/>
          <w:sz w:val="24"/>
          <w:szCs w:val="28"/>
        </w:rPr>
        <w:t xml:space="preserve">           </w:t>
      </w:r>
      <w:r w:rsidRPr="00E34CFC">
        <w:rPr>
          <w:rFonts w:ascii="微软雅黑" w:eastAsia="微软雅黑" w:hAnsi="微软雅黑" w:hint="eastAsia"/>
          <w:color w:val="2E74B5" w:themeColor="accent5" w:themeShade="BF"/>
          <w:sz w:val="24"/>
          <w:szCs w:val="28"/>
        </w:rPr>
        <w:t xml:space="preserve">——公积金 </w:t>
      </w:r>
      <w:r w:rsidRPr="00E34CFC">
        <w:rPr>
          <w:rFonts w:ascii="微软雅黑" w:eastAsia="微软雅黑" w:hAnsi="微软雅黑"/>
          <w:color w:val="2E74B5" w:themeColor="accent5" w:themeShade="BF"/>
          <w:sz w:val="24"/>
          <w:szCs w:val="28"/>
        </w:rPr>
        <w:t xml:space="preserve">  400</w:t>
      </w:r>
    </w:p>
    <w:p w:rsidR="00073EDA" w:rsidRPr="00E34CFC" w:rsidRDefault="00073EDA" w:rsidP="00073EDA">
      <w:pPr>
        <w:ind w:firstLineChars="200" w:firstLine="48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销售费用——社保</w:t>
      </w:r>
      <w:r w:rsidRPr="00E34CFC">
        <w:rPr>
          <w:rFonts w:ascii="微软雅黑" w:eastAsia="微软雅黑" w:hAnsi="微软雅黑"/>
          <w:color w:val="2E74B5" w:themeColor="accent5" w:themeShade="BF"/>
          <w:sz w:val="24"/>
          <w:szCs w:val="28"/>
        </w:rPr>
        <w:t xml:space="preserve">     600</w:t>
      </w:r>
    </w:p>
    <w:p w:rsidR="00073EDA" w:rsidRPr="00E34CFC" w:rsidRDefault="00073EDA" w:rsidP="00073EDA">
      <w:pPr>
        <w:ind w:firstLineChars="200" w:firstLine="48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 xml:space="preserve"> </w:t>
      </w:r>
      <w:r w:rsidRPr="00E34CFC">
        <w:rPr>
          <w:rFonts w:ascii="微软雅黑" w:eastAsia="微软雅黑" w:hAnsi="微软雅黑"/>
          <w:color w:val="2E74B5" w:themeColor="accent5" w:themeShade="BF"/>
          <w:sz w:val="24"/>
          <w:szCs w:val="28"/>
        </w:rPr>
        <w:t xml:space="preserve">      </w:t>
      </w:r>
      <w:r w:rsidRPr="00E34CFC">
        <w:rPr>
          <w:rFonts w:ascii="微软雅黑" w:eastAsia="微软雅黑" w:hAnsi="微软雅黑" w:hint="eastAsia"/>
          <w:color w:val="2E74B5" w:themeColor="accent5" w:themeShade="BF"/>
          <w:sz w:val="24"/>
          <w:szCs w:val="28"/>
        </w:rPr>
        <w:t xml:space="preserve">——公积金 </w:t>
      </w:r>
      <w:r w:rsidRPr="00E34CFC">
        <w:rPr>
          <w:rFonts w:ascii="微软雅黑" w:eastAsia="微软雅黑" w:hAnsi="微软雅黑"/>
          <w:color w:val="2E74B5" w:themeColor="accent5" w:themeShade="BF"/>
          <w:sz w:val="24"/>
          <w:szCs w:val="28"/>
        </w:rPr>
        <w:t xml:space="preserve">   </w:t>
      </w:r>
      <w:r w:rsidR="002C548C" w:rsidRPr="00E34CFC">
        <w:rPr>
          <w:rFonts w:ascii="微软雅黑" w:eastAsia="微软雅黑" w:hAnsi="微软雅黑"/>
          <w:color w:val="2E74B5" w:themeColor="accent5" w:themeShade="BF"/>
          <w:sz w:val="24"/>
          <w:szCs w:val="28"/>
        </w:rPr>
        <w:t>2</w:t>
      </w:r>
      <w:r w:rsidRPr="00E34CFC">
        <w:rPr>
          <w:rFonts w:ascii="微软雅黑" w:eastAsia="微软雅黑" w:hAnsi="微软雅黑"/>
          <w:color w:val="2E74B5" w:themeColor="accent5" w:themeShade="BF"/>
          <w:sz w:val="24"/>
          <w:szCs w:val="28"/>
        </w:rPr>
        <w:t>00</w:t>
      </w:r>
    </w:p>
    <w:p w:rsidR="00073EDA" w:rsidRPr="00E34CFC" w:rsidRDefault="00073EDA" w:rsidP="00073EDA">
      <w:pPr>
        <w:ind w:firstLineChars="200" w:firstLine="48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制造费用——社保</w:t>
      </w:r>
      <w:r w:rsidRPr="00E34CFC">
        <w:rPr>
          <w:rFonts w:ascii="微软雅黑" w:eastAsia="微软雅黑" w:hAnsi="微软雅黑"/>
          <w:color w:val="2E74B5" w:themeColor="accent5" w:themeShade="BF"/>
          <w:sz w:val="24"/>
          <w:szCs w:val="28"/>
        </w:rPr>
        <w:t xml:space="preserve">     1200</w:t>
      </w:r>
    </w:p>
    <w:p w:rsidR="00073EDA" w:rsidRPr="00E34CFC" w:rsidRDefault="00073EDA" w:rsidP="00073EDA">
      <w:pPr>
        <w:ind w:firstLineChars="200" w:firstLine="48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 xml:space="preserve"> </w:t>
      </w:r>
      <w:r w:rsidRPr="00E34CFC">
        <w:rPr>
          <w:rFonts w:ascii="微软雅黑" w:eastAsia="微软雅黑" w:hAnsi="微软雅黑"/>
          <w:color w:val="2E74B5" w:themeColor="accent5" w:themeShade="BF"/>
          <w:sz w:val="24"/>
          <w:szCs w:val="28"/>
        </w:rPr>
        <w:t xml:space="preserve">     </w:t>
      </w:r>
      <w:r w:rsidRPr="00E34CFC">
        <w:rPr>
          <w:rFonts w:ascii="微软雅黑" w:eastAsia="微软雅黑" w:hAnsi="微软雅黑" w:hint="eastAsia"/>
          <w:color w:val="2E74B5" w:themeColor="accent5" w:themeShade="BF"/>
          <w:sz w:val="24"/>
          <w:szCs w:val="28"/>
        </w:rPr>
        <w:t xml:space="preserve">——公积金 </w:t>
      </w:r>
      <w:r w:rsidRPr="00E34CFC">
        <w:rPr>
          <w:rFonts w:ascii="微软雅黑" w:eastAsia="微软雅黑" w:hAnsi="微软雅黑"/>
          <w:color w:val="2E74B5" w:themeColor="accent5" w:themeShade="BF"/>
          <w:sz w:val="24"/>
          <w:szCs w:val="28"/>
        </w:rPr>
        <w:t xml:space="preserve">    400</w:t>
      </w:r>
    </w:p>
    <w:p w:rsidR="000B45C1" w:rsidRPr="00E34CFC" w:rsidRDefault="00073EDA" w:rsidP="002C548C">
      <w:pPr>
        <w:ind w:firstLineChars="100" w:firstLine="24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贷：应付职工薪酬——社保</w:t>
      </w:r>
      <w:r w:rsidRPr="00E34CFC">
        <w:rPr>
          <w:rFonts w:ascii="微软雅黑" w:eastAsia="微软雅黑" w:hAnsi="微软雅黑"/>
          <w:color w:val="2E74B5" w:themeColor="accent5" w:themeShade="BF"/>
          <w:sz w:val="24"/>
          <w:szCs w:val="28"/>
        </w:rPr>
        <w:t xml:space="preserve"> </w:t>
      </w:r>
      <w:r w:rsidR="002C548C" w:rsidRPr="00E34CFC">
        <w:rPr>
          <w:rFonts w:ascii="微软雅黑" w:eastAsia="微软雅黑" w:hAnsi="微软雅黑"/>
          <w:color w:val="2E74B5" w:themeColor="accent5" w:themeShade="BF"/>
          <w:sz w:val="24"/>
          <w:szCs w:val="28"/>
        </w:rPr>
        <w:t xml:space="preserve">    </w:t>
      </w:r>
      <w:r w:rsidRPr="00E34CFC">
        <w:rPr>
          <w:rFonts w:ascii="微软雅黑" w:eastAsia="微软雅黑" w:hAnsi="微软雅黑"/>
          <w:color w:val="2E74B5" w:themeColor="accent5" w:themeShade="BF"/>
          <w:sz w:val="24"/>
          <w:szCs w:val="28"/>
        </w:rPr>
        <w:t>2700</w:t>
      </w:r>
    </w:p>
    <w:p w:rsidR="002C548C" w:rsidRPr="00E34CFC" w:rsidRDefault="002C548C" w:rsidP="002C548C">
      <w:pPr>
        <w:ind w:firstLineChars="100" w:firstLine="24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 xml:space="preserve"> </w:t>
      </w:r>
      <w:r w:rsidRPr="00E34CFC">
        <w:rPr>
          <w:rFonts w:ascii="微软雅黑" w:eastAsia="微软雅黑" w:hAnsi="微软雅黑"/>
          <w:color w:val="2E74B5" w:themeColor="accent5" w:themeShade="BF"/>
          <w:sz w:val="24"/>
          <w:szCs w:val="28"/>
        </w:rPr>
        <w:t xml:space="preserve">               </w:t>
      </w:r>
      <w:r w:rsidRPr="00E34CFC">
        <w:rPr>
          <w:rFonts w:ascii="微软雅黑" w:eastAsia="微软雅黑" w:hAnsi="微软雅黑" w:hint="eastAsia"/>
          <w:color w:val="2E74B5" w:themeColor="accent5" w:themeShade="BF"/>
          <w:sz w:val="24"/>
          <w:szCs w:val="28"/>
        </w:rPr>
        <w:t xml:space="preserve">——公积金 </w:t>
      </w:r>
      <w:r w:rsidRPr="00E34CFC">
        <w:rPr>
          <w:rFonts w:ascii="微软雅黑" w:eastAsia="微软雅黑" w:hAnsi="微软雅黑"/>
          <w:color w:val="2E74B5" w:themeColor="accent5" w:themeShade="BF"/>
          <w:sz w:val="24"/>
          <w:szCs w:val="28"/>
        </w:rPr>
        <w:t xml:space="preserve">  1000</w:t>
      </w:r>
    </w:p>
    <w:p w:rsidR="00C55BAC" w:rsidRPr="00E34CFC" w:rsidRDefault="00C55BAC" w:rsidP="00C55BAC">
      <w:pPr>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二、扣缴社保公积金分录</w:t>
      </w:r>
    </w:p>
    <w:p w:rsidR="00C55BAC" w:rsidRPr="00E34CFC" w:rsidRDefault="00C55BAC" w:rsidP="00C55BAC">
      <w:pPr>
        <w:ind w:firstLineChars="100" w:firstLine="24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社保局从公司银行账户扣除企业员工社保、公积金时：</w:t>
      </w:r>
    </w:p>
    <w:p w:rsidR="00C55BAC" w:rsidRPr="00E34CFC" w:rsidRDefault="00C55BAC" w:rsidP="00C55BAC">
      <w:pPr>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借：应付职工薪酬——社保</w:t>
      </w:r>
      <w:r w:rsidRPr="00E34CFC">
        <w:rPr>
          <w:rFonts w:ascii="微软雅黑" w:eastAsia="微软雅黑" w:hAnsi="微软雅黑"/>
          <w:color w:val="2E74B5" w:themeColor="accent5" w:themeShade="BF"/>
          <w:sz w:val="24"/>
          <w:szCs w:val="28"/>
        </w:rPr>
        <w:t xml:space="preserve">     2700</w:t>
      </w:r>
    </w:p>
    <w:p w:rsidR="00C55BAC" w:rsidRPr="00E34CFC" w:rsidRDefault="00C55BAC" w:rsidP="00C55BAC">
      <w:pPr>
        <w:ind w:firstLineChars="200" w:firstLine="48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应付职工薪酬——公积金</w:t>
      </w:r>
      <w:r w:rsidRPr="00E34CFC">
        <w:rPr>
          <w:rFonts w:ascii="微软雅黑" w:eastAsia="微软雅黑" w:hAnsi="微软雅黑"/>
          <w:color w:val="2E74B5" w:themeColor="accent5" w:themeShade="BF"/>
          <w:sz w:val="24"/>
          <w:szCs w:val="28"/>
        </w:rPr>
        <w:t xml:space="preserve">   1000</w:t>
      </w:r>
    </w:p>
    <w:p w:rsidR="00C55BAC" w:rsidRPr="00E34CFC" w:rsidRDefault="00C55BAC" w:rsidP="00C55BAC">
      <w:pPr>
        <w:ind w:firstLineChars="200" w:firstLine="48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其他应收款——个人社保</w:t>
      </w:r>
      <w:r w:rsidRPr="00E34CFC">
        <w:rPr>
          <w:rFonts w:ascii="微软雅黑" w:eastAsia="微软雅黑" w:hAnsi="微软雅黑"/>
          <w:color w:val="2E74B5" w:themeColor="accent5" w:themeShade="BF"/>
          <w:sz w:val="24"/>
          <w:szCs w:val="28"/>
        </w:rPr>
        <w:t xml:space="preserve">   1800</w:t>
      </w:r>
    </w:p>
    <w:p w:rsidR="00C55BAC" w:rsidRPr="00E34CFC" w:rsidRDefault="00C55BAC" w:rsidP="00C55BAC">
      <w:pPr>
        <w:ind w:firstLineChars="200" w:firstLine="48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其他应收款——个人公积金</w:t>
      </w:r>
      <w:r w:rsidRPr="00E34CFC">
        <w:rPr>
          <w:rFonts w:ascii="微软雅黑" w:eastAsia="微软雅黑" w:hAnsi="微软雅黑"/>
          <w:color w:val="2E74B5" w:themeColor="accent5" w:themeShade="BF"/>
          <w:sz w:val="24"/>
          <w:szCs w:val="28"/>
        </w:rPr>
        <w:t xml:space="preserve"> 1000</w:t>
      </w:r>
    </w:p>
    <w:p w:rsidR="00AA5944" w:rsidRDefault="00C55BAC" w:rsidP="00AA5944">
      <w:pPr>
        <w:ind w:firstLineChars="100" w:firstLine="240"/>
        <w:rPr>
          <w:rFonts w:ascii="微软雅黑" w:eastAsia="微软雅黑" w:hAnsi="微软雅黑"/>
          <w:sz w:val="24"/>
          <w:szCs w:val="28"/>
        </w:rPr>
      </w:pPr>
      <w:r w:rsidRPr="00C55BAC">
        <w:rPr>
          <w:rFonts w:ascii="微软雅黑" w:eastAsia="微软雅黑" w:hAnsi="微软雅黑" w:hint="eastAsia"/>
          <w:sz w:val="24"/>
          <w:szCs w:val="28"/>
        </w:rPr>
        <w:t>贷：银行存款</w:t>
      </w:r>
      <w:r w:rsidRPr="00C55BAC">
        <w:rPr>
          <w:rFonts w:ascii="微软雅黑" w:eastAsia="微软雅黑" w:hAnsi="微软雅黑"/>
          <w:sz w:val="24"/>
          <w:szCs w:val="28"/>
        </w:rPr>
        <w:t xml:space="preserve"> 6500</w:t>
      </w:r>
    </w:p>
    <w:p w:rsidR="00AA5944" w:rsidRPr="00AA5944" w:rsidRDefault="00AA5944" w:rsidP="00AA5944">
      <w:pPr>
        <w:rPr>
          <w:rFonts w:ascii="微软雅黑" w:eastAsia="微软雅黑" w:hAnsi="微软雅黑"/>
          <w:sz w:val="24"/>
          <w:szCs w:val="28"/>
        </w:rPr>
      </w:pPr>
      <w:r w:rsidRPr="00AA5944">
        <w:rPr>
          <w:rFonts w:ascii="微软雅黑" w:eastAsia="微软雅黑" w:hAnsi="微软雅黑" w:hint="eastAsia"/>
          <w:sz w:val="24"/>
          <w:szCs w:val="28"/>
        </w:rPr>
        <w:t>三、实际发放工资时分录</w:t>
      </w:r>
    </w:p>
    <w:p w:rsidR="00AA5944" w:rsidRPr="00AA5944" w:rsidRDefault="00AA5944" w:rsidP="00AA5944">
      <w:pPr>
        <w:ind w:firstLineChars="100" w:firstLine="240"/>
        <w:rPr>
          <w:rFonts w:ascii="微软雅黑" w:eastAsia="微软雅黑" w:hAnsi="微软雅黑"/>
          <w:sz w:val="24"/>
          <w:szCs w:val="28"/>
        </w:rPr>
      </w:pPr>
      <w:r w:rsidRPr="00AA5944">
        <w:rPr>
          <w:rFonts w:ascii="微软雅黑" w:eastAsia="微软雅黑" w:hAnsi="微软雅黑"/>
          <w:sz w:val="24"/>
          <w:szCs w:val="28"/>
        </w:rPr>
        <w:t>8月15号公司给员工发放工资（员工实际收到的工资已经代扣了个人承担的社保公积金，以及个税）</w:t>
      </w:r>
    </w:p>
    <w:p w:rsidR="00AA5944" w:rsidRPr="00AA5944" w:rsidRDefault="00AA5944" w:rsidP="00AA5944">
      <w:pPr>
        <w:ind w:firstLineChars="100" w:firstLine="240"/>
        <w:rPr>
          <w:rFonts w:ascii="微软雅黑" w:eastAsia="微软雅黑" w:hAnsi="微软雅黑"/>
          <w:sz w:val="24"/>
          <w:szCs w:val="28"/>
        </w:rPr>
      </w:pPr>
    </w:p>
    <w:p w:rsidR="00AA5944" w:rsidRDefault="00AA5944" w:rsidP="00AA5944">
      <w:pPr>
        <w:ind w:firstLineChars="100" w:firstLine="240"/>
        <w:rPr>
          <w:rFonts w:ascii="微软雅黑" w:eastAsia="微软雅黑" w:hAnsi="微软雅黑"/>
          <w:sz w:val="24"/>
          <w:szCs w:val="28"/>
        </w:rPr>
      </w:pPr>
    </w:p>
    <w:p w:rsidR="00AA5944" w:rsidRDefault="00AA5944" w:rsidP="00AA5944">
      <w:pPr>
        <w:ind w:firstLineChars="100" w:firstLine="240"/>
        <w:rPr>
          <w:rFonts w:ascii="微软雅黑" w:eastAsia="微软雅黑" w:hAnsi="微软雅黑"/>
          <w:sz w:val="24"/>
          <w:szCs w:val="28"/>
        </w:rPr>
      </w:pPr>
    </w:p>
    <w:p w:rsidR="00AA5944" w:rsidRPr="00E34CFC" w:rsidRDefault="00AA5944" w:rsidP="00AA5944">
      <w:pPr>
        <w:ind w:firstLineChars="100" w:firstLine="24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借：应付职工薪酬</w:t>
      </w:r>
      <w:r w:rsidRPr="00E34CFC">
        <w:rPr>
          <w:rFonts w:ascii="微软雅黑" w:eastAsia="微软雅黑" w:hAnsi="微软雅黑"/>
          <w:color w:val="2E74B5" w:themeColor="accent5" w:themeShade="BF"/>
          <w:sz w:val="24"/>
          <w:szCs w:val="28"/>
        </w:rPr>
        <w:t>-工资 28400</w:t>
      </w:r>
    </w:p>
    <w:p w:rsidR="00AA5944" w:rsidRPr="00E34CFC" w:rsidRDefault="00AA5944" w:rsidP="00AA5944">
      <w:pPr>
        <w:ind w:firstLineChars="200" w:firstLine="48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贷：银行存款</w:t>
      </w:r>
      <w:r w:rsidRPr="00E34CFC">
        <w:rPr>
          <w:rFonts w:ascii="微软雅黑" w:eastAsia="微软雅黑" w:hAnsi="微软雅黑"/>
          <w:color w:val="2E74B5" w:themeColor="accent5" w:themeShade="BF"/>
          <w:sz w:val="24"/>
          <w:szCs w:val="28"/>
        </w:rPr>
        <w:t xml:space="preserve"> 25080</w:t>
      </w:r>
    </w:p>
    <w:p w:rsidR="00AA5944" w:rsidRPr="00E34CFC" w:rsidRDefault="00AA5944" w:rsidP="00AA5944">
      <w:pPr>
        <w:ind w:firstLineChars="400" w:firstLine="96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其他应收款——个人社保</w:t>
      </w:r>
      <w:r w:rsidRPr="00E34CFC">
        <w:rPr>
          <w:rFonts w:ascii="微软雅黑" w:eastAsia="微软雅黑" w:hAnsi="微软雅黑"/>
          <w:color w:val="2E74B5" w:themeColor="accent5" w:themeShade="BF"/>
          <w:sz w:val="24"/>
          <w:szCs w:val="28"/>
        </w:rPr>
        <w:t xml:space="preserve"> 1800</w:t>
      </w:r>
    </w:p>
    <w:p w:rsidR="00AA5944" w:rsidRPr="00E34CFC" w:rsidRDefault="00AA5944" w:rsidP="00AA5944">
      <w:pPr>
        <w:ind w:firstLineChars="400" w:firstLine="96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其他应收款——个人公积金</w:t>
      </w:r>
      <w:r w:rsidRPr="00E34CFC">
        <w:rPr>
          <w:rFonts w:ascii="微软雅黑" w:eastAsia="微软雅黑" w:hAnsi="微软雅黑"/>
          <w:color w:val="2E74B5" w:themeColor="accent5" w:themeShade="BF"/>
          <w:sz w:val="24"/>
          <w:szCs w:val="28"/>
        </w:rPr>
        <w:t xml:space="preserve"> 1000</w:t>
      </w:r>
    </w:p>
    <w:p w:rsidR="00AA5944" w:rsidRPr="00E34CFC" w:rsidRDefault="00AA5944" w:rsidP="00AA5944">
      <w:pPr>
        <w:ind w:firstLineChars="400" w:firstLine="96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应交税费——个人所得税</w:t>
      </w:r>
      <w:r w:rsidRPr="00E34CFC">
        <w:rPr>
          <w:rFonts w:ascii="微软雅黑" w:eastAsia="微软雅黑" w:hAnsi="微软雅黑"/>
          <w:color w:val="2E74B5" w:themeColor="accent5" w:themeShade="BF"/>
          <w:sz w:val="24"/>
          <w:szCs w:val="28"/>
        </w:rPr>
        <w:t xml:space="preserve"> 520</w:t>
      </w:r>
    </w:p>
    <w:p w:rsidR="00AA5944" w:rsidRPr="00E34CFC" w:rsidRDefault="00AA5944" w:rsidP="00AA5944">
      <w:pPr>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四、实际缴纳个税时分录</w:t>
      </w:r>
    </w:p>
    <w:p w:rsidR="00AA5944" w:rsidRPr="00E34CFC" w:rsidRDefault="00AA5944" w:rsidP="00AA5944">
      <w:pPr>
        <w:ind w:firstLineChars="100" w:firstLine="24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企业实际代缴个税时：</w:t>
      </w:r>
    </w:p>
    <w:p w:rsidR="00AA5944" w:rsidRPr="00E34CFC" w:rsidRDefault="00AA5944" w:rsidP="00AA5944">
      <w:pPr>
        <w:ind w:firstLineChars="100" w:firstLine="24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借：应交税费——个人所得税</w:t>
      </w:r>
      <w:r w:rsidRPr="00E34CFC">
        <w:rPr>
          <w:rFonts w:ascii="微软雅黑" w:eastAsia="微软雅黑" w:hAnsi="微软雅黑"/>
          <w:color w:val="2E74B5" w:themeColor="accent5" w:themeShade="BF"/>
          <w:sz w:val="24"/>
          <w:szCs w:val="28"/>
        </w:rPr>
        <w:t xml:space="preserve"> 520</w:t>
      </w:r>
    </w:p>
    <w:p w:rsidR="00AA5944" w:rsidRPr="00E34CFC" w:rsidRDefault="00AA5944" w:rsidP="00AA5944">
      <w:pPr>
        <w:ind w:firstLineChars="300" w:firstLine="720"/>
        <w:rPr>
          <w:rFonts w:ascii="微软雅黑" w:eastAsia="微软雅黑" w:hAnsi="微软雅黑"/>
          <w:color w:val="2E74B5" w:themeColor="accent5" w:themeShade="BF"/>
          <w:sz w:val="24"/>
          <w:szCs w:val="28"/>
        </w:rPr>
      </w:pPr>
      <w:r w:rsidRPr="00E34CFC">
        <w:rPr>
          <w:rFonts w:ascii="微软雅黑" w:eastAsia="微软雅黑" w:hAnsi="微软雅黑" w:hint="eastAsia"/>
          <w:color w:val="2E74B5" w:themeColor="accent5" w:themeShade="BF"/>
          <w:sz w:val="24"/>
          <w:szCs w:val="28"/>
        </w:rPr>
        <w:t>贷：银行存款</w:t>
      </w:r>
      <w:r w:rsidRPr="00E34CFC">
        <w:rPr>
          <w:rFonts w:ascii="微软雅黑" w:eastAsia="微软雅黑" w:hAnsi="微软雅黑"/>
          <w:color w:val="2E74B5" w:themeColor="accent5" w:themeShade="BF"/>
          <w:sz w:val="24"/>
          <w:szCs w:val="28"/>
        </w:rPr>
        <w:t xml:space="preserve"> 520</w:t>
      </w:r>
    </w:p>
    <w:p w:rsidR="000B45C1" w:rsidRPr="009E3898" w:rsidRDefault="009E3898" w:rsidP="00441C27">
      <w:pPr>
        <w:rPr>
          <w:rFonts w:ascii="微软雅黑" w:eastAsia="微软雅黑" w:hAnsi="微软雅黑"/>
          <w:b/>
          <w:bCs/>
          <w:sz w:val="24"/>
          <w:szCs w:val="28"/>
        </w:rPr>
      </w:pPr>
      <w:r>
        <w:rPr>
          <w:rFonts w:ascii="微软雅黑" w:eastAsia="微软雅黑" w:hAnsi="微软雅黑" w:hint="eastAsia"/>
          <w:b/>
          <w:bCs/>
          <w:sz w:val="24"/>
          <w:szCs w:val="28"/>
        </w:rPr>
        <w:t>注：</w:t>
      </w:r>
      <w:r w:rsidRPr="009E3898">
        <w:rPr>
          <w:rFonts w:ascii="微软雅黑" w:eastAsia="微软雅黑" w:hAnsi="微软雅黑" w:hint="eastAsia"/>
          <w:b/>
          <w:bCs/>
          <w:sz w:val="24"/>
          <w:szCs w:val="28"/>
        </w:rPr>
        <w:t>如果工资表中计算的个税和实际税务局扣除的金额不一致，需要检查是否是个税计算错误导致的多扣或者少扣，查明原因，多扣的需要退回给员工，少扣的下个月可以从员工工资扣回。</w:t>
      </w: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3571C8" w:rsidRPr="003571C8" w:rsidRDefault="003571C8" w:rsidP="003571C8">
      <w:pPr>
        <w:rPr>
          <w:rFonts w:ascii="微软雅黑" w:eastAsia="微软雅黑" w:hAnsi="微软雅黑"/>
          <w:sz w:val="24"/>
          <w:szCs w:val="28"/>
        </w:rPr>
      </w:pPr>
      <w:r>
        <w:rPr>
          <w:rFonts w:ascii="微软雅黑" w:eastAsia="微软雅黑" w:hAnsi="微软雅黑" w:hint="eastAsia"/>
          <w:sz w:val="24"/>
          <w:szCs w:val="28"/>
        </w:rPr>
        <w:t>案例：小明同学</w:t>
      </w:r>
      <w:r w:rsidRPr="003571C8">
        <w:rPr>
          <w:rFonts w:ascii="微软雅黑" w:eastAsia="微软雅黑" w:hAnsi="微软雅黑" w:hint="eastAsia"/>
          <w:sz w:val="24"/>
          <w:szCs w:val="28"/>
        </w:rPr>
        <w:t>是个农民工，入职惠州某公司工作。他认为自己早晚要回农村，社会保险没有多大用途，就要求公司将社保费用折算成现金和工资一起发放给自己。公司认为员工此举是自愿的，而且还可以少支出部分费用，也乐得这样做。不过，为慎重起见，公司还是要求</w:t>
      </w:r>
      <w:r w:rsidR="007F3A16">
        <w:rPr>
          <w:rFonts w:ascii="微软雅黑" w:eastAsia="微软雅黑" w:hAnsi="微软雅黑" w:hint="eastAsia"/>
          <w:sz w:val="24"/>
          <w:szCs w:val="28"/>
        </w:rPr>
        <w:t>小明同学</w:t>
      </w:r>
      <w:r w:rsidRPr="003571C8">
        <w:rPr>
          <w:rFonts w:ascii="微软雅黑" w:eastAsia="微软雅黑" w:hAnsi="微软雅黑" w:hint="eastAsia"/>
          <w:sz w:val="24"/>
          <w:szCs w:val="28"/>
        </w:rPr>
        <w:t>出具了承诺书，表示自愿放弃购买社会保险。</w:t>
      </w:r>
    </w:p>
    <w:p w:rsidR="003571C8" w:rsidRPr="003571C8" w:rsidRDefault="003571C8" w:rsidP="003571C8">
      <w:pPr>
        <w:rPr>
          <w:rFonts w:ascii="微软雅黑" w:eastAsia="微软雅黑" w:hAnsi="微软雅黑"/>
          <w:sz w:val="24"/>
          <w:szCs w:val="28"/>
        </w:rPr>
      </w:pPr>
      <w:r w:rsidRPr="003571C8">
        <w:rPr>
          <w:rFonts w:ascii="微软雅黑" w:eastAsia="微软雅黑" w:hAnsi="微软雅黑" w:hint="eastAsia"/>
          <w:sz w:val="24"/>
          <w:szCs w:val="28"/>
        </w:rPr>
        <w:t>然而，让</w:t>
      </w:r>
      <w:r w:rsidR="007F3A16">
        <w:rPr>
          <w:rFonts w:ascii="微软雅黑" w:eastAsia="微软雅黑" w:hAnsi="微软雅黑" w:hint="eastAsia"/>
          <w:sz w:val="24"/>
          <w:szCs w:val="28"/>
        </w:rPr>
        <w:t>小明同学</w:t>
      </w:r>
      <w:r w:rsidRPr="003571C8">
        <w:rPr>
          <w:rFonts w:ascii="微软雅黑" w:eastAsia="微软雅黑" w:hAnsi="微软雅黑" w:hint="eastAsia"/>
          <w:sz w:val="24"/>
          <w:szCs w:val="28"/>
        </w:rPr>
        <w:t>想不到的情况发生了。不久后，腰椎神经鞘瘤术后复发，他不得不住院治疗两个月，共花费近</w:t>
      </w:r>
      <w:r w:rsidRPr="003571C8">
        <w:rPr>
          <w:rFonts w:ascii="微软雅黑" w:eastAsia="微软雅黑" w:hAnsi="微软雅黑"/>
          <w:sz w:val="24"/>
          <w:szCs w:val="28"/>
        </w:rPr>
        <w:t xml:space="preserve"> 10 万元。因为没有医保，不能报销，该费用只得全部自费承担。</w:t>
      </w:r>
    </w:p>
    <w:p w:rsidR="00556A77" w:rsidRDefault="007F3A16" w:rsidP="003571C8">
      <w:pPr>
        <w:rPr>
          <w:rFonts w:ascii="微软雅黑" w:eastAsia="微软雅黑" w:hAnsi="微软雅黑"/>
          <w:sz w:val="24"/>
          <w:szCs w:val="28"/>
        </w:rPr>
      </w:pPr>
      <w:r>
        <w:rPr>
          <w:rFonts w:ascii="微软雅黑" w:eastAsia="微软雅黑" w:hAnsi="微软雅黑" w:hint="eastAsia"/>
          <w:sz w:val="24"/>
          <w:szCs w:val="28"/>
        </w:rPr>
        <w:t>小明同学</w:t>
      </w:r>
      <w:r w:rsidR="003571C8" w:rsidRPr="003571C8">
        <w:rPr>
          <w:rFonts w:ascii="微软雅黑" w:eastAsia="微软雅黑" w:hAnsi="微软雅黑" w:hint="eastAsia"/>
          <w:sz w:val="24"/>
          <w:szCs w:val="28"/>
        </w:rPr>
        <w:t>是哑巴吃黄连，有苦说不出，自己辛苦工作多年的积蓄就这样打了水漂。虽然妻子没有埋怨自己，但上有老下有小，这日子过得实在很艰辛。痊愈后，他回公司上班，和领导协商希望单位能给报销一部分医疗费用以减轻自己的生活压力。但公司以员工自愿放弃社保、责任自负为由，拒绝了</w:t>
      </w:r>
      <w:r>
        <w:rPr>
          <w:rFonts w:ascii="微软雅黑" w:eastAsia="微软雅黑" w:hAnsi="微软雅黑" w:hint="eastAsia"/>
          <w:sz w:val="24"/>
          <w:szCs w:val="28"/>
        </w:rPr>
        <w:t>小明同学</w:t>
      </w:r>
      <w:r w:rsidR="003571C8" w:rsidRPr="003571C8">
        <w:rPr>
          <w:rFonts w:ascii="微软雅黑" w:eastAsia="微软雅黑" w:hAnsi="微软雅黑" w:hint="eastAsia"/>
          <w:sz w:val="24"/>
          <w:szCs w:val="28"/>
        </w:rPr>
        <w:t>的请求。</w:t>
      </w:r>
    </w:p>
    <w:p w:rsidR="00556A77" w:rsidRPr="00E34CFC" w:rsidRDefault="00556A77" w:rsidP="003571C8">
      <w:pPr>
        <w:rPr>
          <w:rFonts w:ascii="微软雅黑" w:eastAsia="微软雅黑" w:hAnsi="微软雅黑"/>
          <w:b/>
          <w:bCs/>
          <w:color w:val="FF0000"/>
          <w:sz w:val="24"/>
          <w:szCs w:val="28"/>
        </w:rPr>
      </w:pPr>
      <w:r w:rsidRPr="00E34CFC">
        <w:rPr>
          <w:rFonts w:ascii="微软雅黑" w:eastAsia="微软雅黑" w:hAnsi="微软雅黑" w:hint="eastAsia"/>
          <w:b/>
          <w:bCs/>
          <w:color w:val="FF0000"/>
          <w:sz w:val="24"/>
          <w:szCs w:val="28"/>
        </w:rPr>
        <w:t>请问：</w:t>
      </w:r>
      <w:r w:rsidR="003571C8" w:rsidRPr="00E34CFC">
        <w:rPr>
          <w:rFonts w:ascii="微软雅黑" w:eastAsia="微软雅黑" w:hAnsi="微软雅黑" w:hint="eastAsia"/>
          <w:b/>
          <w:bCs/>
          <w:color w:val="FF0000"/>
          <w:sz w:val="24"/>
          <w:szCs w:val="28"/>
        </w:rPr>
        <w:t>自愿放弃社保有效吗？法律支持吗？</w:t>
      </w:r>
      <w:r w:rsidRPr="00E34CFC">
        <w:rPr>
          <w:rFonts w:ascii="微软雅黑" w:eastAsia="微软雅黑" w:hAnsi="微软雅黑" w:hint="eastAsia"/>
          <w:b/>
          <w:bCs/>
          <w:color w:val="FF0000"/>
          <w:sz w:val="24"/>
          <w:szCs w:val="28"/>
        </w:rPr>
        <w:t xml:space="preserve"> </w:t>
      </w:r>
      <w:r w:rsidRPr="00E34CFC">
        <w:rPr>
          <w:rFonts w:ascii="微软雅黑" w:eastAsia="微软雅黑" w:hAnsi="微软雅黑"/>
          <w:b/>
          <w:bCs/>
          <w:color w:val="FF0000"/>
          <w:sz w:val="24"/>
          <w:szCs w:val="28"/>
        </w:rPr>
        <w:t xml:space="preserve">  </w:t>
      </w:r>
    </w:p>
    <w:p w:rsidR="003571C8" w:rsidRPr="00556A77" w:rsidRDefault="00556A77" w:rsidP="003571C8">
      <w:pPr>
        <w:rPr>
          <w:rFonts w:ascii="微软雅黑" w:eastAsia="微软雅黑" w:hAnsi="微软雅黑"/>
          <w:b/>
          <w:bCs/>
          <w:sz w:val="24"/>
          <w:szCs w:val="28"/>
        </w:rPr>
      </w:pPr>
      <w:r w:rsidRPr="00556A77">
        <w:rPr>
          <w:rFonts w:ascii="微软雅黑" w:eastAsia="微软雅黑" w:hAnsi="微软雅黑"/>
          <w:b/>
          <w:bCs/>
          <w:sz w:val="24"/>
          <w:szCs w:val="28"/>
        </w:rPr>
        <w:t>1</w:t>
      </w:r>
      <w:r w:rsidRPr="00556A77">
        <w:rPr>
          <w:rFonts w:ascii="微软雅黑" w:eastAsia="微软雅黑" w:hAnsi="微软雅黑" w:hint="eastAsia"/>
          <w:b/>
          <w:bCs/>
          <w:sz w:val="24"/>
          <w:szCs w:val="28"/>
        </w:rPr>
        <w:t xml:space="preserve">、有效，法律支持。 </w:t>
      </w:r>
      <w:r w:rsidRPr="00556A77">
        <w:rPr>
          <w:rFonts w:ascii="微软雅黑" w:eastAsia="微软雅黑" w:hAnsi="微软雅黑"/>
          <w:b/>
          <w:bCs/>
          <w:sz w:val="24"/>
          <w:szCs w:val="28"/>
        </w:rPr>
        <w:t xml:space="preserve">  2</w:t>
      </w:r>
      <w:r w:rsidRPr="00556A77">
        <w:rPr>
          <w:rFonts w:ascii="微软雅黑" w:eastAsia="微软雅黑" w:hAnsi="微软雅黑" w:hint="eastAsia"/>
          <w:b/>
          <w:bCs/>
          <w:sz w:val="24"/>
          <w:szCs w:val="28"/>
        </w:rPr>
        <w:t>、无效，法律不支持</w:t>
      </w:r>
    </w:p>
    <w:p w:rsidR="004A4326" w:rsidRDefault="004A4326" w:rsidP="003571C8">
      <w:pPr>
        <w:rPr>
          <w:rFonts w:ascii="微软雅黑" w:eastAsia="微软雅黑" w:hAnsi="微软雅黑"/>
          <w:sz w:val="24"/>
          <w:szCs w:val="28"/>
        </w:rPr>
      </w:pPr>
    </w:p>
    <w:p w:rsidR="004A4326" w:rsidRDefault="004A4326" w:rsidP="003571C8">
      <w:pPr>
        <w:rPr>
          <w:rFonts w:ascii="微软雅黑" w:eastAsia="微软雅黑" w:hAnsi="微软雅黑"/>
          <w:sz w:val="24"/>
          <w:szCs w:val="28"/>
        </w:rPr>
      </w:pPr>
    </w:p>
    <w:p w:rsidR="004A4326" w:rsidRDefault="004A4326" w:rsidP="003571C8">
      <w:pPr>
        <w:rPr>
          <w:rFonts w:ascii="微软雅黑" w:eastAsia="微软雅黑" w:hAnsi="微软雅黑"/>
          <w:sz w:val="24"/>
          <w:szCs w:val="28"/>
        </w:rPr>
      </w:pPr>
    </w:p>
    <w:p w:rsidR="003571C8" w:rsidRPr="004A4326" w:rsidRDefault="007F3A16" w:rsidP="004A4326">
      <w:pPr>
        <w:rPr>
          <w:rFonts w:ascii="微软雅黑" w:eastAsia="微软雅黑" w:hAnsi="微软雅黑"/>
          <w:b/>
          <w:bCs/>
          <w:sz w:val="24"/>
          <w:szCs w:val="28"/>
        </w:rPr>
      </w:pPr>
      <w:r>
        <w:rPr>
          <w:rFonts w:ascii="微软雅黑" w:eastAsia="微软雅黑" w:hAnsi="微软雅黑" w:hint="eastAsia"/>
          <w:sz w:val="24"/>
          <w:szCs w:val="28"/>
        </w:rPr>
        <w:t>小明同学</w:t>
      </w:r>
      <w:r w:rsidR="004A4326">
        <w:rPr>
          <w:rFonts w:ascii="微软雅黑" w:eastAsia="微软雅黑" w:hAnsi="微软雅黑" w:hint="eastAsia"/>
          <w:sz w:val="24"/>
          <w:szCs w:val="28"/>
        </w:rPr>
        <w:t>一气之下，将公司起诉，</w:t>
      </w:r>
      <w:r w:rsidR="003571C8" w:rsidRPr="003571C8">
        <w:rPr>
          <w:rFonts w:ascii="微软雅黑" w:eastAsia="微软雅黑" w:hAnsi="微软雅黑" w:hint="eastAsia"/>
          <w:sz w:val="24"/>
          <w:szCs w:val="28"/>
        </w:rPr>
        <w:t>要求公司支付依照医保政策应给予报销的</w:t>
      </w:r>
      <w:r w:rsidR="003571C8" w:rsidRPr="003571C8">
        <w:rPr>
          <w:rFonts w:ascii="微软雅黑" w:eastAsia="微软雅黑" w:hAnsi="微软雅黑"/>
          <w:sz w:val="24"/>
          <w:szCs w:val="28"/>
        </w:rPr>
        <w:t xml:space="preserve"> 5 万余元。一审法院认为，公司未缴社保导致</w:t>
      </w:r>
      <w:r>
        <w:rPr>
          <w:rFonts w:ascii="微软雅黑" w:eastAsia="微软雅黑" w:hAnsi="微软雅黑"/>
          <w:sz w:val="24"/>
          <w:szCs w:val="28"/>
        </w:rPr>
        <w:t>小明同学</w:t>
      </w:r>
      <w:r w:rsidR="003571C8" w:rsidRPr="003571C8">
        <w:rPr>
          <w:rFonts w:ascii="微软雅黑" w:eastAsia="微软雅黑" w:hAnsi="微软雅黑"/>
          <w:sz w:val="24"/>
          <w:szCs w:val="28"/>
        </w:rPr>
        <w:t>不能报销医疗费，需承担责任。一审法院判决支持了</w:t>
      </w:r>
      <w:r>
        <w:rPr>
          <w:rFonts w:ascii="微软雅黑" w:eastAsia="微软雅黑" w:hAnsi="微软雅黑"/>
          <w:sz w:val="24"/>
          <w:szCs w:val="28"/>
        </w:rPr>
        <w:t>小明同学</w:t>
      </w:r>
      <w:r w:rsidR="003571C8" w:rsidRPr="003571C8">
        <w:rPr>
          <w:rFonts w:ascii="微软雅黑" w:eastAsia="微软雅黑" w:hAnsi="微软雅黑"/>
          <w:sz w:val="24"/>
          <w:szCs w:val="28"/>
        </w:rPr>
        <w:t>的诉讼请求。公司不服上诉，认为承诺书是</w:t>
      </w:r>
      <w:r>
        <w:rPr>
          <w:rFonts w:ascii="微软雅黑" w:eastAsia="微软雅黑" w:hAnsi="微软雅黑"/>
          <w:sz w:val="24"/>
          <w:szCs w:val="28"/>
        </w:rPr>
        <w:t>小明同</w:t>
      </w:r>
      <w:r>
        <w:rPr>
          <w:rFonts w:ascii="微软雅黑" w:eastAsia="微软雅黑" w:hAnsi="微软雅黑"/>
          <w:sz w:val="24"/>
          <w:szCs w:val="28"/>
        </w:rPr>
        <w:lastRenderedPageBreak/>
        <w:t>学</w:t>
      </w:r>
      <w:r w:rsidR="003571C8" w:rsidRPr="003571C8">
        <w:rPr>
          <w:rFonts w:ascii="微软雅黑" w:eastAsia="微软雅黑" w:hAnsi="微软雅黑"/>
          <w:sz w:val="24"/>
          <w:szCs w:val="28"/>
        </w:rPr>
        <w:t>根据自己的真实意愿订的，合法有效，公司不应承担责任。</w:t>
      </w:r>
      <w:r w:rsidR="004A4326" w:rsidRPr="004A4326">
        <w:rPr>
          <w:rFonts w:ascii="微软雅黑" w:eastAsia="微软雅黑" w:hAnsi="微软雅黑" w:hint="eastAsia"/>
          <w:sz w:val="24"/>
          <w:szCs w:val="28"/>
        </w:rPr>
        <w:t>法院经审理认为，《中华人民共和国劳动法》第七十二条规定，用人单位和劳动者必须依法参加社会保险，缴纳社会保险费。即用人单位一旦与劳动者建立劳动关系，用人单位就应依法为其缴纳社会保险费。</w:t>
      </w:r>
      <w:r w:rsidR="004A4326" w:rsidRPr="004A4326">
        <w:rPr>
          <w:rFonts w:ascii="微软雅黑" w:eastAsia="微软雅黑" w:hAnsi="微软雅黑" w:hint="eastAsia"/>
          <w:b/>
          <w:bCs/>
          <w:sz w:val="24"/>
          <w:szCs w:val="28"/>
        </w:rPr>
        <w:t>虽然</w:t>
      </w:r>
      <w:r w:rsidR="000F7F75">
        <w:rPr>
          <w:rFonts w:ascii="微软雅黑" w:eastAsia="微软雅黑" w:hAnsi="微软雅黑" w:hint="eastAsia"/>
          <w:b/>
          <w:bCs/>
          <w:sz w:val="24"/>
          <w:szCs w:val="28"/>
        </w:rPr>
        <w:t>小明同学</w:t>
      </w:r>
      <w:r w:rsidR="004A4326" w:rsidRPr="004A4326">
        <w:rPr>
          <w:rFonts w:ascii="微软雅黑" w:eastAsia="微软雅黑" w:hAnsi="微软雅黑" w:hint="eastAsia"/>
          <w:b/>
          <w:bCs/>
          <w:sz w:val="24"/>
          <w:szCs w:val="28"/>
        </w:rPr>
        <w:t>签订了自愿放弃购买社会保险的承诺，但其放弃属于违反法律强制性规定，应认定为无效。结合《惠州市社会基本医疗保险办法》第三十三条的规定，用人单位未按规定缴纳医保费的，未缴纳期间所属职工发生的医疗费用，由用人单位按本办法的相关规定承担。</w:t>
      </w:r>
      <w:r w:rsidR="004A4326" w:rsidRPr="004A4326">
        <w:rPr>
          <w:rFonts w:ascii="微软雅黑" w:eastAsia="微软雅黑" w:hAnsi="微软雅黑"/>
          <w:b/>
          <w:bCs/>
          <w:sz w:val="24"/>
          <w:szCs w:val="28"/>
        </w:rPr>
        <w:t xml:space="preserve"> 因此，在用工期间发生的医疗费，用人单位应予以承担。一审法院的判决正确。</w:t>
      </w:r>
    </w:p>
    <w:p w:rsidR="000B45C1" w:rsidRDefault="000B45C1" w:rsidP="00441C27">
      <w:pPr>
        <w:rPr>
          <w:rFonts w:ascii="微软雅黑" w:eastAsia="微软雅黑" w:hAnsi="微软雅黑"/>
          <w:sz w:val="24"/>
          <w:szCs w:val="28"/>
        </w:rPr>
      </w:pPr>
    </w:p>
    <w:p w:rsidR="004A4326" w:rsidRPr="004A4326" w:rsidRDefault="004A4326" w:rsidP="004A4326">
      <w:pPr>
        <w:rPr>
          <w:rFonts w:ascii="微软雅黑" w:eastAsia="微软雅黑" w:hAnsi="微软雅黑"/>
          <w:sz w:val="24"/>
          <w:szCs w:val="28"/>
        </w:rPr>
      </w:pPr>
      <w:r>
        <w:rPr>
          <w:rFonts w:ascii="微软雅黑" w:eastAsia="微软雅黑" w:hAnsi="微软雅黑" w:hint="eastAsia"/>
          <w:sz w:val="24"/>
          <w:szCs w:val="28"/>
        </w:rPr>
        <w:t>案例：</w:t>
      </w:r>
      <w:r w:rsidRPr="004A4326">
        <w:rPr>
          <w:rFonts w:ascii="微软雅黑" w:eastAsia="微软雅黑" w:hAnsi="微软雅黑" w:hint="eastAsia"/>
          <w:sz w:val="24"/>
          <w:szCs w:val="28"/>
        </w:rPr>
        <w:t>如果</w:t>
      </w:r>
      <w:r w:rsidR="000F7F75">
        <w:rPr>
          <w:rFonts w:ascii="微软雅黑" w:eastAsia="微软雅黑" w:hAnsi="微软雅黑" w:hint="eastAsia"/>
          <w:sz w:val="24"/>
          <w:szCs w:val="28"/>
        </w:rPr>
        <w:t>小明同学</w:t>
      </w:r>
      <w:r>
        <w:rPr>
          <w:rFonts w:ascii="微软雅黑" w:eastAsia="微软雅黑" w:hAnsi="微软雅黑" w:hint="eastAsia"/>
          <w:sz w:val="24"/>
          <w:szCs w:val="28"/>
        </w:rPr>
        <w:t>并没有生病，但</w:t>
      </w:r>
      <w:r w:rsidRPr="004A4326">
        <w:rPr>
          <w:rFonts w:ascii="微软雅黑" w:eastAsia="微软雅黑" w:hAnsi="微软雅黑" w:hint="eastAsia"/>
          <w:sz w:val="24"/>
          <w:szCs w:val="28"/>
        </w:rPr>
        <w:t>不想干了，可以解除劳动合同，并向单位主张补缴社会保险，并提出经济补偿吗？</w:t>
      </w:r>
    </w:p>
    <w:p w:rsidR="004A4326" w:rsidRPr="004A4326" w:rsidRDefault="004A4326" w:rsidP="004A4326">
      <w:pPr>
        <w:rPr>
          <w:rFonts w:ascii="微软雅黑" w:eastAsia="微软雅黑" w:hAnsi="微软雅黑"/>
          <w:b/>
          <w:bCs/>
          <w:sz w:val="24"/>
          <w:szCs w:val="28"/>
        </w:rPr>
      </w:pPr>
      <w:r w:rsidRPr="004A4326">
        <w:rPr>
          <w:rFonts w:ascii="微软雅黑" w:eastAsia="微软雅黑" w:hAnsi="微软雅黑" w:hint="eastAsia"/>
          <w:b/>
          <w:bCs/>
          <w:sz w:val="24"/>
          <w:szCs w:val="28"/>
        </w:rPr>
        <w:t>1、可以</w:t>
      </w:r>
      <w:r>
        <w:rPr>
          <w:rFonts w:ascii="微软雅黑" w:eastAsia="微软雅黑" w:hAnsi="微软雅黑" w:hint="eastAsia"/>
          <w:b/>
          <w:bCs/>
          <w:sz w:val="24"/>
          <w:szCs w:val="28"/>
        </w:rPr>
        <w:t>，单位补缴社保</w:t>
      </w:r>
      <w:r w:rsidRPr="004A4326">
        <w:rPr>
          <w:rFonts w:ascii="微软雅黑" w:eastAsia="微软雅黑" w:hAnsi="微软雅黑" w:hint="eastAsia"/>
          <w:b/>
          <w:bCs/>
          <w:sz w:val="24"/>
          <w:szCs w:val="28"/>
        </w:rPr>
        <w:t xml:space="preserve"> </w:t>
      </w:r>
      <w:r w:rsidRPr="004A4326">
        <w:rPr>
          <w:rFonts w:ascii="微软雅黑" w:eastAsia="微软雅黑" w:hAnsi="微软雅黑"/>
          <w:b/>
          <w:bCs/>
          <w:sz w:val="24"/>
          <w:szCs w:val="28"/>
        </w:rPr>
        <w:t xml:space="preserve">   2</w:t>
      </w:r>
      <w:r w:rsidRPr="004A4326">
        <w:rPr>
          <w:rFonts w:ascii="微软雅黑" w:eastAsia="微软雅黑" w:hAnsi="微软雅黑" w:hint="eastAsia"/>
          <w:b/>
          <w:bCs/>
          <w:sz w:val="24"/>
          <w:szCs w:val="28"/>
        </w:rPr>
        <w:t>、不可以</w:t>
      </w:r>
      <w:r>
        <w:rPr>
          <w:rFonts w:ascii="微软雅黑" w:eastAsia="微软雅黑" w:hAnsi="微软雅黑" w:hint="eastAsia"/>
          <w:b/>
          <w:bCs/>
          <w:sz w:val="24"/>
          <w:szCs w:val="28"/>
        </w:rPr>
        <w:t>，单位不补缴社保</w:t>
      </w:r>
    </w:p>
    <w:p w:rsidR="004A4326" w:rsidRDefault="004A4326" w:rsidP="004A4326">
      <w:pPr>
        <w:rPr>
          <w:rFonts w:ascii="微软雅黑" w:eastAsia="微软雅黑" w:hAnsi="微软雅黑"/>
          <w:sz w:val="24"/>
          <w:szCs w:val="28"/>
        </w:rPr>
      </w:pPr>
    </w:p>
    <w:p w:rsidR="005756C1" w:rsidRDefault="005756C1" w:rsidP="004A4326">
      <w:pPr>
        <w:rPr>
          <w:rFonts w:ascii="微软雅黑" w:eastAsia="微软雅黑" w:hAnsi="微软雅黑"/>
          <w:sz w:val="24"/>
          <w:szCs w:val="28"/>
        </w:rPr>
      </w:pPr>
    </w:p>
    <w:p w:rsidR="005756C1" w:rsidRDefault="005756C1" w:rsidP="004A4326">
      <w:pPr>
        <w:rPr>
          <w:rFonts w:ascii="微软雅黑" w:eastAsia="微软雅黑" w:hAnsi="微软雅黑"/>
          <w:sz w:val="24"/>
          <w:szCs w:val="28"/>
        </w:rPr>
      </w:pPr>
    </w:p>
    <w:p w:rsidR="005756C1" w:rsidRDefault="005756C1" w:rsidP="004A4326">
      <w:pPr>
        <w:rPr>
          <w:rFonts w:ascii="微软雅黑" w:eastAsia="微软雅黑" w:hAnsi="微软雅黑"/>
          <w:sz w:val="24"/>
          <w:szCs w:val="28"/>
        </w:rPr>
      </w:pPr>
    </w:p>
    <w:p w:rsidR="004A4326" w:rsidRPr="004A4326" w:rsidRDefault="004A4326" w:rsidP="004A4326">
      <w:pPr>
        <w:rPr>
          <w:rFonts w:ascii="微软雅黑" w:eastAsia="微软雅黑" w:hAnsi="微软雅黑"/>
          <w:sz w:val="24"/>
          <w:szCs w:val="28"/>
        </w:rPr>
      </w:pPr>
      <w:r w:rsidRPr="004A4326">
        <w:rPr>
          <w:rFonts w:ascii="微软雅黑" w:eastAsia="微软雅黑" w:hAnsi="微软雅黑"/>
          <w:sz w:val="24"/>
          <w:szCs w:val="28"/>
        </w:rPr>
        <w:t>1.可以解除合同。根据《中华人民共和国劳动法》第三十八条第一款第（三）项的规定，用人单位未依法为劳动者缴纳社会保险费的，劳动者可以解除劳动合同。</w:t>
      </w:r>
    </w:p>
    <w:p w:rsidR="004A4326" w:rsidRPr="004A4326" w:rsidRDefault="004A4326" w:rsidP="004A4326">
      <w:pPr>
        <w:rPr>
          <w:rFonts w:ascii="微软雅黑" w:eastAsia="微软雅黑" w:hAnsi="微软雅黑"/>
          <w:sz w:val="24"/>
          <w:szCs w:val="28"/>
        </w:rPr>
      </w:pPr>
      <w:r w:rsidRPr="004A4326">
        <w:rPr>
          <w:rFonts w:ascii="微软雅黑" w:eastAsia="微软雅黑" w:hAnsi="微软雅黑"/>
          <w:sz w:val="24"/>
          <w:szCs w:val="28"/>
        </w:rPr>
        <w:t>2.应当补缴社会保险。依照相关法律的规定，用人单位和劳动者必须依法参加社会保险，缴纳社会保险费。社会保险费的缴纳由单位和个人共同负担，缴费个人应当缴纳的社会保险费，由所在单位从其本人工资中代扣代缴。</w:t>
      </w:r>
    </w:p>
    <w:p w:rsidR="004A4326" w:rsidRPr="004A4326" w:rsidRDefault="004A4326" w:rsidP="004A4326">
      <w:pPr>
        <w:rPr>
          <w:rFonts w:ascii="微软雅黑" w:eastAsia="微软雅黑" w:hAnsi="微软雅黑"/>
          <w:sz w:val="24"/>
          <w:szCs w:val="28"/>
        </w:rPr>
      </w:pPr>
      <w:r w:rsidRPr="004A4326">
        <w:rPr>
          <w:rFonts w:ascii="微软雅黑" w:eastAsia="微软雅黑" w:hAnsi="微软雅黑" w:hint="eastAsia"/>
          <w:sz w:val="24"/>
          <w:szCs w:val="28"/>
        </w:rPr>
        <w:t>公司应当为</w:t>
      </w:r>
      <w:r w:rsidR="000F7F75">
        <w:rPr>
          <w:rFonts w:ascii="微软雅黑" w:eastAsia="微软雅黑" w:hAnsi="微软雅黑" w:hint="eastAsia"/>
          <w:sz w:val="24"/>
          <w:szCs w:val="28"/>
        </w:rPr>
        <w:t>小明同学</w:t>
      </w:r>
      <w:r w:rsidRPr="004A4326">
        <w:rPr>
          <w:rFonts w:ascii="微软雅黑" w:eastAsia="微软雅黑" w:hAnsi="微软雅黑" w:hint="eastAsia"/>
          <w:sz w:val="24"/>
          <w:szCs w:val="28"/>
        </w:rPr>
        <w:t>补缴社会保险费，</w:t>
      </w:r>
      <w:r w:rsidR="000F7F75">
        <w:rPr>
          <w:rFonts w:ascii="微软雅黑" w:eastAsia="微软雅黑" w:hAnsi="微软雅黑" w:hint="eastAsia"/>
          <w:sz w:val="24"/>
          <w:szCs w:val="28"/>
        </w:rPr>
        <w:t>小明同学</w:t>
      </w:r>
      <w:r w:rsidRPr="004A4326">
        <w:rPr>
          <w:rFonts w:ascii="微软雅黑" w:eastAsia="微软雅黑" w:hAnsi="微软雅黑" w:hint="eastAsia"/>
          <w:sz w:val="24"/>
          <w:szCs w:val="28"/>
        </w:rPr>
        <w:t>应当返还公司的社会保险补贴，</w:t>
      </w:r>
      <w:r w:rsidRPr="004A4326">
        <w:rPr>
          <w:rFonts w:ascii="微软雅黑" w:eastAsia="微软雅黑" w:hAnsi="微软雅黑" w:hint="eastAsia"/>
          <w:sz w:val="24"/>
          <w:szCs w:val="28"/>
        </w:rPr>
        <w:lastRenderedPageBreak/>
        <w:t>具体以社会保险经办机构核定公司应负担数额为准。</w:t>
      </w:r>
    </w:p>
    <w:p w:rsidR="000B45C1" w:rsidRDefault="004A4326" w:rsidP="004A4326">
      <w:pPr>
        <w:rPr>
          <w:rFonts w:ascii="微软雅黑" w:eastAsia="微软雅黑" w:hAnsi="微软雅黑"/>
          <w:sz w:val="24"/>
          <w:szCs w:val="28"/>
        </w:rPr>
      </w:pPr>
      <w:r w:rsidRPr="004A4326">
        <w:rPr>
          <w:rFonts w:ascii="微软雅黑" w:eastAsia="微软雅黑" w:hAnsi="微软雅黑"/>
          <w:sz w:val="24"/>
          <w:szCs w:val="28"/>
        </w:rPr>
        <w:t>3.经济补偿很难得到法院的支持。根据《中华人民共和国劳动法》第四十六条第（一）项的规定，劳动者依照本法第三十八条规定解除劳动合同的，用人单位应当向劳动者支付经济补偿。</w:t>
      </w:r>
      <w:r w:rsidRPr="004A4326">
        <w:rPr>
          <w:rFonts w:ascii="微软雅黑" w:eastAsia="微软雅黑" w:hAnsi="微软雅黑" w:hint="eastAsia"/>
          <w:sz w:val="24"/>
          <w:szCs w:val="28"/>
        </w:rPr>
        <w:t>劳动者自愿放弃社保而要求用人单位支付经济补偿，就违背了法律的初衷，引发道德风险，是很难得到法院支持的。除非这个所谓自愿放弃社保的承诺书，有证据证明是在单位强迫和欺骗的情形下签订的，那就另当别论了。</w:t>
      </w: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DA371B" w:rsidRDefault="00DA371B" w:rsidP="00703BFE">
      <w:pPr>
        <w:rPr>
          <w:rFonts w:ascii="微软雅黑" w:eastAsia="微软雅黑" w:hAnsi="微软雅黑"/>
          <w:sz w:val="24"/>
          <w:szCs w:val="28"/>
        </w:rPr>
      </w:pPr>
      <w:r>
        <w:rPr>
          <w:rFonts w:ascii="微软雅黑" w:eastAsia="微软雅黑" w:hAnsi="微软雅黑" w:hint="eastAsia"/>
          <w:sz w:val="24"/>
          <w:szCs w:val="28"/>
        </w:rPr>
        <w:t>哪些人可以不用缴纳社保：</w:t>
      </w:r>
    </w:p>
    <w:p w:rsidR="00DA371B" w:rsidRDefault="00DA371B" w:rsidP="00703BFE">
      <w:pPr>
        <w:rPr>
          <w:rFonts w:ascii="微软雅黑" w:eastAsia="微软雅黑" w:hAnsi="微软雅黑"/>
          <w:sz w:val="24"/>
          <w:szCs w:val="28"/>
        </w:rPr>
      </w:pPr>
      <w:r>
        <w:rPr>
          <w:rFonts w:ascii="微软雅黑" w:eastAsia="微软雅黑" w:hAnsi="微软雅黑"/>
          <w:sz w:val="24"/>
          <w:szCs w:val="28"/>
        </w:rPr>
        <w:t>(</w:t>
      </w:r>
      <w:r w:rsidR="00703BFE" w:rsidRPr="00703BFE">
        <w:rPr>
          <w:rFonts w:ascii="微软雅黑" w:eastAsia="微软雅黑" w:hAnsi="微软雅黑"/>
          <w:sz w:val="24"/>
          <w:szCs w:val="28"/>
        </w:rPr>
        <w:t>1）返聘退休人员《劳动合同法》第四十四条规定：劳动者开始依法享受基本养老保险待遇的，劳动合同终止。因此，企业不需要为退休人员缴纳社保。注意：</w:t>
      </w:r>
      <w:r>
        <w:rPr>
          <w:rFonts w:ascii="微软雅黑" w:eastAsia="微软雅黑" w:hAnsi="微软雅黑"/>
          <w:sz w:val="24"/>
          <w:szCs w:val="28"/>
        </w:rPr>
        <w:t xml:space="preserve"> </w:t>
      </w:r>
    </w:p>
    <w:p w:rsidR="00DA371B" w:rsidRDefault="00DA371B" w:rsidP="00703BFE">
      <w:pPr>
        <w:rPr>
          <w:rFonts w:ascii="微软雅黑" w:eastAsia="微软雅黑" w:hAnsi="微软雅黑"/>
          <w:sz w:val="24"/>
          <w:szCs w:val="28"/>
        </w:rPr>
      </w:pPr>
      <w:r>
        <w:rPr>
          <w:rFonts w:ascii="微软雅黑" w:eastAsia="微软雅黑" w:hAnsi="微软雅黑"/>
          <w:sz w:val="24"/>
          <w:szCs w:val="28"/>
        </w:rPr>
        <w:t>(</w:t>
      </w:r>
      <w:r w:rsidR="00703BFE" w:rsidRPr="00703BFE">
        <w:rPr>
          <w:rFonts w:ascii="微软雅黑" w:eastAsia="微软雅黑" w:hAnsi="微软雅黑"/>
          <w:sz w:val="24"/>
          <w:szCs w:val="28"/>
        </w:rPr>
        <w:t>2）聘用实习生实习生尚未毕业，与学校存在归属关系，所以企业只能与其签订劳务合同或者实</w:t>
      </w:r>
      <w:r w:rsidR="00703BFE" w:rsidRPr="00703BFE">
        <w:rPr>
          <w:rFonts w:ascii="微软雅黑" w:eastAsia="微软雅黑" w:hAnsi="微软雅黑" w:hint="eastAsia"/>
          <w:sz w:val="24"/>
          <w:szCs w:val="28"/>
        </w:rPr>
        <w:t>习协议，不能签订劳动合同。</w:t>
      </w:r>
    </w:p>
    <w:p w:rsidR="00703BFE" w:rsidRDefault="00DA371B" w:rsidP="00703BFE">
      <w:pPr>
        <w:rPr>
          <w:rFonts w:ascii="微软雅黑" w:eastAsia="微软雅黑" w:hAnsi="微软雅黑"/>
          <w:sz w:val="24"/>
          <w:szCs w:val="28"/>
        </w:rPr>
      </w:pPr>
      <w:r>
        <w:rPr>
          <w:rFonts w:ascii="微软雅黑" w:eastAsia="微软雅黑" w:hAnsi="微软雅黑"/>
          <w:sz w:val="24"/>
          <w:szCs w:val="28"/>
        </w:rPr>
        <w:t>(</w:t>
      </w:r>
      <w:r w:rsidR="00703BFE" w:rsidRPr="00703BFE">
        <w:rPr>
          <w:rFonts w:ascii="微软雅黑" w:eastAsia="微软雅黑" w:hAnsi="微软雅黑"/>
          <w:sz w:val="24"/>
          <w:szCs w:val="28"/>
        </w:rPr>
        <w:t>3）承包商派遣人员在工程项目中，经常会出现，总包方为了便于工程项目的监管，时常会派出几名现场管理人员，而这些派遣人员的工资一般由分包商来承担，分包商也会与其签订《劳务合同》。总包方派遣人员已经与总包单位签订了《劳动合同》，与总包方存在归属关系，分包方不需要为其缴纳社保保险。</w:t>
      </w:r>
    </w:p>
    <w:p w:rsidR="00DA371B" w:rsidRDefault="00DA371B" w:rsidP="00DA371B">
      <w:pPr>
        <w:rPr>
          <w:rFonts w:ascii="微软雅黑" w:eastAsia="微软雅黑" w:hAnsi="微软雅黑"/>
          <w:sz w:val="24"/>
          <w:szCs w:val="28"/>
        </w:rPr>
      </w:pPr>
      <w:r>
        <w:rPr>
          <w:rFonts w:ascii="微软雅黑" w:eastAsia="微软雅黑" w:hAnsi="微软雅黑"/>
          <w:sz w:val="24"/>
          <w:szCs w:val="28"/>
        </w:rPr>
        <w:t>(</w:t>
      </w:r>
      <w:r w:rsidRPr="00DA371B">
        <w:rPr>
          <w:rFonts w:ascii="微软雅黑" w:eastAsia="微软雅黑" w:hAnsi="微软雅黑"/>
          <w:sz w:val="24"/>
          <w:szCs w:val="28"/>
        </w:rPr>
        <w:t>4）停薪留职人员停薪留职，是指职工离开单位，企业保留他的身份，依法签订《停薪留职协议》，停薪留职一般不超过二年。因为签订有《停薪留职协议》，那么新用人单位招聘该员工只能签订《劳务合同》，因此不需要为其缴纳社会保险。</w:t>
      </w:r>
      <w:r>
        <w:rPr>
          <w:rFonts w:ascii="微软雅黑" w:eastAsia="微软雅黑" w:hAnsi="微软雅黑" w:hint="eastAsia"/>
          <w:sz w:val="24"/>
          <w:szCs w:val="28"/>
        </w:rPr>
        <w:t>(</w:t>
      </w:r>
      <w:r w:rsidRPr="00DA371B">
        <w:rPr>
          <w:rFonts w:ascii="微软雅黑" w:eastAsia="微软雅黑" w:hAnsi="微软雅黑"/>
          <w:sz w:val="24"/>
          <w:szCs w:val="28"/>
        </w:rPr>
        <w:t>5）协保人员协保人员，是指与原单位、再就业服务中心签订保留社保关系三方</w:t>
      </w:r>
      <w:r w:rsidRPr="00DA371B">
        <w:rPr>
          <w:rFonts w:ascii="微软雅黑" w:eastAsia="微软雅黑" w:hAnsi="微软雅黑"/>
          <w:sz w:val="24"/>
          <w:szCs w:val="28"/>
        </w:rPr>
        <w:lastRenderedPageBreak/>
        <w:t>协议的下岗职工。新单位招聘协保人员只能签订《劳务合同》，因此不需要为其缴纳社会保险。</w:t>
      </w:r>
    </w:p>
    <w:p w:rsidR="00DA371B" w:rsidRDefault="00DA371B" w:rsidP="00DA371B">
      <w:pPr>
        <w:rPr>
          <w:rFonts w:ascii="微软雅黑" w:eastAsia="微软雅黑" w:hAnsi="微软雅黑"/>
          <w:sz w:val="24"/>
          <w:szCs w:val="28"/>
        </w:rPr>
      </w:pPr>
      <w:r>
        <w:rPr>
          <w:rFonts w:ascii="微软雅黑" w:eastAsia="微软雅黑" w:hAnsi="微软雅黑"/>
          <w:sz w:val="24"/>
          <w:szCs w:val="28"/>
        </w:rPr>
        <w:t>(</w:t>
      </w:r>
      <w:r w:rsidRPr="00DA371B">
        <w:rPr>
          <w:rFonts w:ascii="微软雅黑" w:eastAsia="微软雅黑" w:hAnsi="微软雅黑"/>
          <w:sz w:val="24"/>
          <w:szCs w:val="28"/>
        </w:rPr>
        <w:t>6）兼职人员兼职人员本身自己有工作，所在单位已经签订《劳动合同》，办理社会保险，因此兼职的企业不需要再缴纳社保。</w:t>
      </w:r>
    </w:p>
    <w:p w:rsidR="00DA371B" w:rsidRDefault="00DA371B" w:rsidP="00DA371B">
      <w:pPr>
        <w:rPr>
          <w:rFonts w:ascii="微软雅黑" w:eastAsia="微软雅黑" w:hAnsi="微软雅黑"/>
          <w:sz w:val="24"/>
          <w:szCs w:val="28"/>
        </w:rPr>
      </w:pPr>
      <w:r>
        <w:rPr>
          <w:rFonts w:ascii="微软雅黑" w:eastAsia="微软雅黑" w:hAnsi="微软雅黑"/>
          <w:sz w:val="24"/>
          <w:szCs w:val="28"/>
        </w:rPr>
        <w:t>(</w:t>
      </w:r>
      <w:r w:rsidRPr="00DA371B">
        <w:rPr>
          <w:rFonts w:ascii="微软雅黑" w:eastAsia="微软雅黑" w:hAnsi="微软雅黑"/>
          <w:sz w:val="24"/>
          <w:szCs w:val="28"/>
        </w:rPr>
        <w:t>7）劳务派遣人员派遣人员是与劳务</w:t>
      </w:r>
      <w:r w:rsidRPr="00DA371B">
        <w:rPr>
          <w:rFonts w:ascii="微软雅黑" w:eastAsia="微软雅黑" w:hAnsi="微软雅黑" w:hint="eastAsia"/>
          <w:sz w:val="24"/>
          <w:szCs w:val="28"/>
        </w:rPr>
        <w:t>派遣公司签订合同，由派遣公司缴纳社保，用人企业不需要再缴纳社保。</w:t>
      </w:r>
    </w:p>
    <w:p w:rsidR="00DA371B" w:rsidRDefault="00DA371B" w:rsidP="00DA371B">
      <w:pPr>
        <w:rPr>
          <w:rFonts w:ascii="微软雅黑" w:eastAsia="微软雅黑" w:hAnsi="微软雅黑"/>
          <w:sz w:val="24"/>
          <w:szCs w:val="28"/>
        </w:rPr>
      </w:pPr>
      <w:r>
        <w:rPr>
          <w:rFonts w:ascii="微软雅黑" w:eastAsia="微软雅黑" w:hAnsi="微软雅黑"/>
          <w:sz w:val="24"/>
          <w:szCs w:val="28"/>
        </w:rPr>
        <w:t>(</w:t>
      </w:r>
      <w:r w:rsidRPr="00DA371B">
        <w:rPr>
          <w:rFonts w:ascii="微软雅黑" w:eastAsia="微软雅黑" w:hAnsi="微软雅黑"/>
          <w:sz w:val="24"/>
          <w:szCs w:val="28"/>
        </w:rPr>
        <w:t>8）个体户外包企业业务《社会保险法》第十条第二款规定：无雇工的个体工商户、未在用人单位参加基本养老保险的非全日制从业人员以及其他灵活就业人员可以参加基本养老保险，由个人缴纳基本养老保险费。</w:t>
      </w:r>
    </w:p>
    <w:p w:rsidR="00DA371B" w:rsidRDefault="00DA371B" w:rsidP="00DA371B">
      <w:pPr>
        <w:rPr>
          <w:rFonts w:ascii="微软雅黑" w:eastAsia="微软雅黑" w:hAnsi="微软雅黑"/>
          <w:sz w:val="24"/>
          <w:szCs w:val="28"/>
        </w:rPr>
      </w:pPr>
      <w:r>
        <w:rPr>
          <w:rFonts w:ascii="微软雅黑" w:eastAsia="微软雅黑" w:hAnsi="微软雅黑"/>
          <w:sz w:val="24"/>
          <w:szCs w:val="28"/>
        </w:rPr>
        <w:t>(</w:t>
      </w:r>
      <w:r w:rsidRPr="00DA371B">
        <w:rPr>
          <w:rFonts w:ascii="微软雅黑" w:eastAsia="微软雅黑" w:hAnsi="微软雅黑"/>
          <w:sz w:val="24"/>
          <w:szCs w:val="28"/>
        </w:rPr>
        <w:t>9）非全日用工非全日制用工，是指以小时计酬为主，劳动者在同一用人单位一般平均每日工作时间不超过四小时，每周工作时间累计不超过二十四小时的用工形式。非全日制从业人员，是由个人缴纳基本养老保险费、基本医疗保险。</w:t>
      </w:r>
    </w:p>
    <w:p w:rsidR="00DA371B" w:rsidRPr="00DA371B" w:rsidRDefault="00DA371B" w:rsidP="00DA371B">
      <w:pPr>
        <w:rPr>
          <w:rFonts w:ascii="微软雅黑" w:eastAsia="微软雅黑" w:hAnsi="微软雅黑"/>
          <w:b/>
          <w:bCs/>
          <w:sz w:val="24"/>
          <w:szCs w:val="28"/>
        </w:rPr>
      </w:pPr>
      <w:r>
        <w:rPr>
          <w:rFonts w:ascii="微软雅黑" w:eastAsia="微软雅黑" w:hAnsi="微软雅黑"/>
          <w:sz w:val="24"/>
          <w:szCs w:val="28"/>
        </w:rPr>
        <w:t>(</w:t>
      </w:r>
      <w:r w:rsidRPr="00DA371B">
        <w:rPr>
          <w:rFonts w:ascii="微软雅黑" w:eastAsia="微软雅黑" w:hAnsi="微软雅黑"/>
          <w:sz w:val="24"/>
          <w:szCs w:val="28"/>
        </w:rPr>
        <w:t>10）灵活就业人员灵活就业人员，是指以非全日制、临时性和弹性工作等灵活形式就业的人员。主要由以下三部分构成：</w:t>
      </w:r>
      <w:r w:rsidRPr="00DA371B">
        <w:rPr>
          <w:rFonts w:ascii="微软雅黑" w:eastAsia="微软雅黑" w:hAnsi="微软雅黑"/>
          <w:b/>
          <w:bCs/>
          <w:sz w:val="24"/>
          <w:szCs w:val="28"/>
        </w:rPr>
        <w:t>（1）自营劳动者：包括自我雇佣者(自谋职业)和以个人身份从事职业活动的自由职业者等。（2）家庭帮工：即那些帮助家庭成员从事生产经营活动的人员。（3）其他灵活就业人员：主要是指非全时工、季节工、劳务承</w:t>
      </w:r>
      <w:r w:rsidRPr="00DA371B">
        <w:rPr>
          <w:rFonts w:ascii="微软雅黑" w:eastAsia="微软雅黑" w:hAnsi="微软雅黑" w:hint="eastAsia"/>
          <w:b/>
          <w:bCs/>
          <w:sz w:val="24"/>
          <w:szCs w:val="28"/>
        </w:rPr>
        <w:t>包工、劳务派遣工、家庭小时工等一般劳动者。灵活就业人员，是由个人缴纳基本养老保险费、基本医疗保险。</w:t>
      </w:r>
    </w:p>
    <w:p w:rsidR="00DA371B" w:rsidRPr="00DA371B" w:rsidRDefault="00DA371B" w:rsidP="00DA371B">
      <w:pPr>
        <w:rPr>
          <w:rFonts w:ascii="微软雅黑" w:eastAsia="微软雅黑" w:hAnsi="微软雅黑"/>
          <w:sz w:val="24"/>
          <w:szCs w:val="28"/>
        </w:rPr>
      </w:pPr>
    </w:p>
    <w:p w:rsidR="00DA371B" w:rsidRPr="00DA371B" w:rsidRDefault="00DA371B" w:rsidP="00DA371B">
      <w:pPr>
        <w:rPr>
          <w:rFonts w:ascii="微软雅黑" w:eastAsia="微软雅黑" w:hAnsi="微软雅黑"/>
          <w:sz w:val="24"/>
          <w:szCs w:val="28"/>
        </w:rPr>
      </w:pPr>
    </w:p>
    <w:p w:rsidR="00703BFE" w:rsidRPr="00703BFE" w:rsidRDefault="00703BFE" w:rsidP="00703BFE">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0B45C1" w:rsidRDefault="000B45C1" w:rsidP="00441C27">
      <w:pPr>
        <w:rPr>
          <w:rFonts w:ascii="微软雅黑" w:eastAsia="微软雅黑" w:hAnsi="微软雅黑"/>
          <w:sz w:val="24"/>
          <w:szCs w:val="28"/>
        </w:rPr>
      </w:pPr>
    </w:p>
    <w:p w:rsidR="00F9717B" w:rsidRPr="00F9717B" w:rsidRDefault="00F9717B" w:rsidP="00F9717B">
      <w:pPr>
        <w:rPr>
          <w:rFonts w:ascii="微软雅黑" w:eastAsia="微软雅黑" w:hAnsi="微软雅黑"/>
          <w:sz w:val="24"/>
          <w:szCs w:val="28"/>
        </w:rPr>
      </w:pPr>
      <w:r w:rsidRPr="00F9717B">
        <w:rPr>
          <w:rFonts w:ascii="微软雅黑" w:eastAsia="微软雅黑" w:hAnsi="微软雅黑" w:hint="eastAsia"/>
          <w:b/>
          <w:bCs/>
          <w:sz w:val="24"/>
          <w:szCs w:val="28"/>
        </w:rPr>
        <w:t>社保入税，最严征管时代</w:t>
      </w:r>
      <w:r>
        <w:rPr>
          <w:rFonts w:ascii="微软雅黑" w:eastAsia="微软雅黑" w:hAnsi="微软雅黑" w:hint="eastAsia"/>
          <w:sz w:val="24"/>
          <w:szCs w:val="28"/>
        </w:rPr>
        <w:t>。</w:t>
      </w:r>
      <w:r w:rsidRPr="00F9717B">
        <w:rPr>
          <w:rFonts w:ascii="微软雅黑" w:eastAsia="微软雅黑" w:hAnsi="微软雅黑"/>
          <w:sz w:val="24"/>
          <w:szCs w:val="28"/>
        </w:rPr>
        <w:t>2019年，北京人社局、医保局、税务局三大部门联合发文，公布了社保缴费工资的通知。通知规定：人社部门会将社保相关数据传递给税务部门实现数据共享。届时，企业个税、社保申报数据将实现比对，以后不缴社保，或者少缴的企业一个都跑不掉。</w:t>
      </w:r>
    </w:p>
    <w:p w:rsidR="00F9717B" w:rsidRDefault="00F9717B" w:rsidP="00F9717B">
      <w:pPr>
        <w:rPr>
          <w:rFonts w:ascii="微软雅黑" w:eastAsia="微软雅黑" w:hAnsi="微软雅黑"/>
          <w:sz w:val="24"/>
          <w:szCs w:val="28"/>
        </w:rPr>
      </w:pPr>
      <w:r>
        <w:rPr>
          <w:rFonts w:ascii="微软雅黑" w:eastAsia="微软雅黑" w:hAnsi="微软雅黑"/>
          <w:sz w:val="24"/>
          <w:szCs w:val="28"/>
        </w:rPr>
        <w:t>2020</w:t>
      </w:r>
      <w:r>
        <w:rPr>
          <w:rFonts w:ascii="微软雅黑" w:eastAsia="微软雅黑" w:hAnsi="微软雅黑" w:hint="eastAsia"/>
          <w:sz w:val="24"/>
          <w:szCs w:val="28"/>
        </w:rPr>
        <w:t>年</w:t>
      </w:r>
      <w:r w:rsidRPr="00F9717B">
        <w:rPr>
          <w:rFonts w:ascii="微软雅黑" w:eastAsia="微软雅黑" w:hAnsi="微软雅黑"/>
          <w:sz w:val="24"/>
          <w:szCs w:val="28"/>
        </w:rPr>
        <w:t>11月，28部委联合签署了《关于对社会保险领域严重失信企业及其有关人员实施联合惩戒的合作备忘录》（下称“备忘录”），对社会保险领域严重失信企业及其有关人员实施联合惩戒。社会保险领域中存在以下情形的严重失信行为企业，将进入社保黑名单。</w:t>
      </w:r>
    </w:p>
    <w:p w:rsidR="00D30D53" w:rsidRPr="00D30D53" w:rsidRDefault="00D30D53" w:rsidP="00D30D53">
      <w:pPr>
        <w:rPr>
          <w:rFonts w:ascii="微软雅黑" w:eastAsia="微软雅黑" w:hAnsi="微软雅黑"/>
          <w:b/>
          <w:bCs/>
          <w:sz w:val="24"/>
          <w:szCs w:val="28"/>
        </w:rPr>
      </w:pPr>
      <w:r w:rsidRPr="00E34CFC">
        <w:rPr>
          <w:rFonts w:ascii="微软雅黑" w:eastAsia="微软雅黑" w:hAnsi="微软雅黑" w:hint="eastAsia"/>
          <w:b/>
          <w:bCs/>
          <w:color w:val="FF0000"/>
          <w:sz w:val="24"/>
          <w:szCs w:val="28"/>
        </w:rPr>
        <w:t>社保稽核</w:t>
      </w:r>
      <w:r>
        <w:rPr>
          <w:rFonts w:ascii="微软雅黑" w:eastAsia="微软雅黑" w:hAnsi="微软雅黑" w:hint="eastAsia"/>
          <w:b/>
          <w:bCs/>
          <w:sz w:val="24"/>
          <w:szCs w:val="28"/>
        </w:rPr>
        <w:t>：</w:t>
      </w:r>
    </w:p>
    <w:p w:rsidR="00D30D53" w:rsidRPr="00D30D53" w:rsidRDefault="00D30D53" w:rsidP="00D30D53">
      <w:pPr>
        <w:rPr>
          <w:rFonts w:ascii="微软雅黑" w:eastAsia="微软雅黑" w:hAnsi="微软雅黑"/>
          <w:sz w:val="24"/>
          <w:szCs w:val="28"/>
        </w:rPr>
      </w:pPr>
      <w:r>
        <w:rPr>
          <w:rFonts w:ascii="微软雅黑" w:eastAsia="微软雅黑" w:hAnsi="微软雅黑"/>
          <w:sz w:val="24"/>
          <w:szCs w:val="28"/>
        </w:rPr>
        <w:t>(</w:t>
      </w:r>
      <w:r w:rsidRPr="00D30D53">
        <w:rPr>
          <w:rFonts w:ascii="微软雅黑" w:eastAsia="微软雅黑" w:hAnsi="微软雅黑"/>
          <w:sz w:val="24"/>
          <w:szCs w:val="28"/>
        </w:rPr>
        <w:t>1）社保局发起： 社保局每年对管辖区域的企业年度社保缴费方面进行随机检查。</w:t>
      </w:r>
    </w:p>
    <w:p w:rsidR="00D30D53" w:rsidRPr="00D30D53" w:rsidRDefault="00D30D53" w:rsidP="00D30D53">
      <w:pPr>
        <w:rPr>
          <w:rFonts w:ascii="微软雅黑" w:eastAsia="微软雅黑" w:hAnsi="微软雅黑"/>
          <w:sz w:val="24"/>
          <w:szCs w:val="28"/>
        </w:rPr>
      </w:pPr>
      <w:r>
        <w:rPr>
          <w:rFonts w:ascii="微软雅黑" w:eastAsia="微软雅黑" w:hAnsi="微软雅黑"/>
          <w:sz w:val="24"/>
          <w:szCs w:val="28"/>
        </w:rPr>
        <w:t>(</w:t>
      </w:r>
      <w:r w:rsidRPr="00D30D53">
        <w:rPr>
          <w:rFonts w:ascii="微软雅黑" w:eastAsia="微软雅黑" w:hAnsi="微软雅黑"/>
          <w:sz w:val="24"/>
          <w:szCs w:val="28"/>
        </w:rPr>
        <w:t>2） 社保被举报：员工与公司出现社保纠纷，员工到社保局相关部门举报企业，会触发社保稽核。</w:t>
      </w:r>
    </w:p>
    <w:p w:rsidR="00D30D53" w:rsidRPr="00D30D53" w:rsidRDefault="00D30D53" w:rsidP="00D30D53">
      <w:pPr>
        <w:rPr>
          <w:rFonts w:ascii="微软雅黑" w:eastAsia="微软雅黑" w:hAnsi="微软雅黑"/>
          <w:sz w:val="24"/>
          <w:szCs w:val="28"/>
        </w:rPr>
      </w:pPr>
      <w:r>
        <w:rPr>
          <w:rFonts w:ascii="微软雅黑" w:eastAsia="微软雅黑" w:hAnsi="微软雅黑"/>
          <w:sz w:val="24"/>
          <w:szCs w:val="28"/>
        </w:rPr>
        <w:t>(</w:t>
      </w:r>
      <w:r w:rsidRPr="00D30D53">
        <w:rPr>
          <w:rFonts w:ascii="微软雅黑" w:eastAsia="微软雅黑" w:hAnsi="微软雅黑"/>
          <w:sz w:val="24"/>
          <w:szCs w:val="28"/>
        </w:rPr>
        <w:t>3） 社保稽查：企业遇到社保稽查后 ，提供了相应的资料，经审核发现企业未按照实际工资给员工缴纳社保，街道劳动科会将情况反馈给社保局的稽核部门，从而引发社保稽核。（不知道社保稽查是什么的，可以参考上一篇文章）</w:t>
      </w:r>
    </w:p>
    <w:p w:rsidR="00F9717B" w:rsidRDefault="00D30D53" w:rsidP="00D30D53">
      <w:pPr>
        <w:rPr>
          <w:rFonts w:ascii="微软雅黑" w:eastAsia="微软雅黑" w:hAnsi="微软雅黑"/>
          <w:sz w:val="24"/>
          <w:szCs w:val="28"/>
        </w:rPr>
      </w:pPr>
      <w:r>
        <w:rPr>
          <w:rFonts w:ascii="微软雅黑" w:eastAsia="微软雅黑" w:hAnsi="微软雅黑"/>
          <w:sz w:val="24"/>
          <w:szCs w:val="28"/>
        </w:rPr>
        <w:t>(</w:t>
      </w:r>
      <w:r w:rsidRPr="00D30D53">
        <w:rPr>
          <w:rFonts w:ascii="微软雅黑" w:eastAsia="微软雅黑" w:hAnsi="微软雅黑"/>
          <w:sz w:val="24"/>
          <w:szCs w:val="28"/>
        </w:rPr>
        <w:t>4）上市合规证明：企业上市需要到相关部门开具合规证明，需要提交企业社保缴纳情况。</w:t>
      </w:r>
    </w:p>
    <w:p w:rsidR="00D30D53" w:rsidRDefault="00D30D53" w:rsidP="00D30D53">
      <w:pPr>
        <w:rPr>
          <w:rFonts w:ascii="微软雅黑" w:eastAsia="微软雅黑" w:hAnsi="微软雅黑"/>
          <w:sz w:val="24"/>
          <w:szCs w:val="28"/>
        </w:rPr>
      </w:pPr>
      <w:r>
        <w:rPr>
          <w:rFonts w:ascii="微软雅黑" w:eastAsia="微软雅黑" w:hAnsi="微软雅黑" w:hint="eastAsia"/>
          <w:sz w:val="24"/>
          <w:szCs w:val="28"/>
        </w:rPr>
        <w:t>(</w:t>
      </w:r>
      <w:r>
        <w:rPr>
          <w:rFonts w:ascii="微软雅黑" w:eastAsia="微软雅黑" w:hAnsi="微软雅黑"/>
          <w:sz w:val="24"/>
          <w:szCs w:val="28"/>
        </w:rPr>
        <w:t>5)</w:t>
      </w:r>
      <w:r>
        <w:rPr>
          <w:rFonts w:ascii="微软雅黑" w:eastAsia="微软雅黑" w:hAnsi="微软雅黑" w:hint="eastAsia"/>
          <w:sz w:val="24"/>
          <w:szCs w:val="28"/>
        </w:rPr>
        <w:t>企业提供资料：</w:t>
      </w:r>
      <w:r w:rsidRPr="00D30D53">
        <w:rPr>
          <w:rFonts w:ascii="微软雅黑" w:eastAsia="微软雅黑" w:hAnsi="微软雅黑" w:hint="eastAsia"/>
          <w:sz w:val="24"/>
          <w:szCs w:val="28"/>
        </w:rPr>
        <w:t>需要提供的资料有：《企业法人营业执照副本》、《社会保险登记证》、《法定代表人身份证明书》、《法人委托书》、《北京市海淀区社会保险稽核</w:t>
      </w:r>
      <w:r w:rsidRPr="00D30D53">
        <w:rPr>
          <w:rFonts w:ascii="微软雅黑" w:eastAsia="微软雅黑" w:hAnsi="微软雅黑" w:hint="eastAsia"/>
          <w:sz w:val="24"/>
          <w:szCs w:val="28"/>
        </w:rPr>
        <w:lastRenderedPageBreak/>
        <w:t>事项承诺书》、工资发放记录及财务原始凭证原件及复印件、《在职员工花名册》、《北京市职工上年月均工资收入申报表》</w:t>
      </w:r>
      <w:r>
        <w:rPr>
          <w:rFonts w:ascii="微软雅黑" w:eastAsia="微软雅黑" w:hAnsi="微软雅黑" w:hint="eastAsia"/>
          <w:sz w:val="24"/>
          <w:szCs w:val="28"/>
        </w:rPr>
        <w:t>、</w:t>
      </w:r>
      <w:r w:rsidRPr="00D30D53">
        <w:rPr>
          <w:rFonts w:ascii="微软雅黑" w:eastAsia="微软雅黑" w:hAnsi="微软雅黑" w:hint="eastAsia"/>
          <w:sz w:val="24"/>
          <w:szCs w:val="28"/>
        </w:rPr>
        <w:t>实习生的《学生证》复印件、退休返聘人员的身份证复印件、在异地缴纳社会保险的缴费证明、用人单位的个税申报记录、单位缴纳社会保险的情况说明。</w:t>
      </w:r>
    </w:p>
    <w:p w:rsidR="00F9717B" w:rsidRDefault="00F9717B" w:rsidP="00441C27">
      <w:pPr>
        <w:rPr>
          <w:rFonts w:ascii="微软雅黑" w:eastAsia="微软雅黑" w:hAnsi="微软雅黑"/>
          <w:sz w:val="24"/>
          <w:szCs w:val="28"/>
        </w:rPr>
      </w:pPr>
    </w:p>
    <w:p w:rsidR="00F9717B" w:rsidRDefault="00F9717B" w:rsidP="00441C27">
      <w:pPr>
        <w:rPr>
          <w:rFonts w:ascii="微软雅黑" w:eastAsia="微软雅黑" w:hAnsi="微软雅黑"/>
          <w:sz w:val="24"/>
          <w:szCs w:val="28"/>
        </w:rPr>
      </w:pPr>
    </w:p>
    <w:p w:rsidR="00F9717B" w:rsidRDefault="00F9717B" w:rsidP="00441C27">
      <w:pPr>
        <w:rPr>
          <w:rFonts w:ascii="微软雅黑" w:eastAsia="微软雅黑" w:hAnsi="微软雅黑"/>
          <w:sz w:val="24"/>
          <w:szCs w:val="28"/>
        </w:rPr>
      </w:pPr>
    </w:p>
    <w:p w:rsidR="00F9717B" w:rsidRDefault="00F9717B" w:rsidP="00441C27">
      <w:pPr>
        <w:rPr>
          <w:rFonts w:ascii="微软雅黑" w:eastAsia="微软雅黑" w:hAnsi="微软雅黑"/>
          <w:sz w:val="24"/>
          <w:szCs w:val="28"/>
        </w:rPr>
      </w:pPr>
    </w:p>
    <w:p w:rsidR="00F9717B" w:rsidRDefault="00F9717B" w:rsidP="00441C27">
      <w:pPr>
        <w:rPr>
          <w:rFonts w:ascii="微软雅黑" w:eastAsia="微软雅黑" w:hAnsi="微软雅黑"/>
          <w:sz w:val="24"/>
          <w:szCs w:val="28"/>
        </w:rPr>
      </w:pPr>
    </w:p>
    <w:p w:rsidR="00F9717B" w:rsidRDefault="00F9717B" w:rsidP="00441C27">
      <w:pPr>
        <w:rPr>
          <w:rFonts w:ascii="微软雅黑" w:eastAsia="微软雅黑" w:hAnsi="微软雅黑"/>
          <w:sz w:val="24"/>
          <w:szCs w:val="28"/>
        </w:rPr>
      </w:pPr>
    </w:p>
    <w:p w:rsidR="00F9717B" w:rsidRDefault="00F9717B" w:rsidP="00441C27">
      <w:pPr>
        <w:rPr>
          <w:rFonts w:ascii="微软雅黑" w:eastAsia="微软雅黑" w:hAnsi="微软雅黑"/>
          <w:sz w:val="24"/>
          <w:szCs w:val="28"/>
        </w:rPr>
      </w:pPr>
    </w:p>
    <w:p w:rsidR="00F9717B" w:rsidRPr="00A152DC" w:rsidRDefault="00F9717B" w:rsidP="00441C27">
      <w:pPr>
        <w:rPr>
          <w:rFonts w:ascii="微软雅黑" w:eastAsia="微软雅黑" w:hAnsi="微软雅黑"/>
          <w:sz w:val="24"/>
          <w:szCs w:val="28"/>
        </w:rPr>
      </w:pPr>
    </w:p>
    <w:p w:rsidR="00DC291F" w:rsidRPr="00A152DC" w:rsidRDefault="00DC291F" w:rsidP="00CB24A1">
      <w:pPr>
        <w:rPr>
          <w:rFonts w:ascii="微软雅黑" w:eastAsia="微软雅黑" w:hAnsi="微软雅黑"/>
          <w:sz w:val="24"/>
          <w:szCs w:val="28"/>
        </w:rPr>
      </w:pPr>
      <w:r w:rsidRPr="00A152DC">
        <w:rPr>
          <w:rFonts w:ascii="微软雅黑" w:eastAsia="微软雅黑" w:hAnsi="微软雅黑"/>
          <w:noProof/>
          <w:sz w:val="24"/>
          <w:szCs w:val="28"/>
        </w:rPr>
        <w:lastRenderedPageBreak/>
        <w:drawing>
          <wp:inline distT="0" distB="0" distL="0" distR="0">
            <wp:extent cx="5715000" cy="79959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1663" cy="8005242"/>
                    </a:xfrm>
                    <a:prstGeom prst="rect">
                      <a:avLst/>
                    </a:prstGeom>
                    <a:noFill/>
                    <a:ln>
                      <a:noFill/>
                    </a:ln>
                  </pic:spPr>
                </pic:pic>
              </a:graphicData>
            </a:graphic>
          </wp:inline>
        </w:drawing>
      </w:r>
    </w:p>
    <w:p w:rsidR="00CB24A1" w:rsidRPr="00A152DC" w:rsidRDefault="00CB24A1" w:rsidP="00CB24A1">
      <w:pPr>
        <w:rPr>
          <w:rFonts w:ascii="微软雅黑" w:eastAsia="微软雅黑" w:hAnsi="微软雅黑"/>
          <w:sz w:val="24"/>
          <w:szCs w:val="28"/>
        </w:rPr>
      </w:pPr>
    </w:p>
    <w:sectPr w:rsidR="00CB24A1" w:rsidRPr="00A152DC" w:rsidSect="006B094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F1" w:rsidRDefault="00403DF1" w:rsidP="002D2A37">
      <w:r>
        <w:separator/>
      </w:r>
    </w:p>
  </w:endnote>
  <w:endnote w:type="continuationSeparator" w:id="0">
    <w:p w:rsidR="00403DF1" w:rsidRDefault="00403DF1" w:rsidP="002D2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06186"/>
      <w:docPartObj>
        <w:docPartGallery w:val="Page Numbers (Bottom of Page)"/>
        <w:docPartUnique/>
      </w:docPartObj>
    </w:sdtPr>
    <w:sdtContent>
      <w:p w:rsidR="002D2A37" w:rsidRDefault="00883FFF">
        <w:pPr>
          <w:pStyle w:val="a5"/>
          <w:jc w:val="center"/>
        </w:pPr>
        <w:r>
          <w:fldChar w:fldCharType="begin"/>
        </w:r>
        <w:r w:rsidR="002D2A37">
          <w:instrText>PAGE   \* MERGEFORMAT</w:instrText>
        </w:r>
        <w:r>
          <w:fldChar w:fldCharType="separate"/>
        </w:r>
        <w:r w:rsidR="00E34CFC" w:rsidRPr="00E34CFC">
          <w:rPr>
            <w:noProof/>
            <w:lang w:val="zh-CN"/>
          </w:rPr>
          <w:t>18</w:t>
        </w:r>
        <w:r>
          <w:fldChar w:fldCharType="end"/>
        </w:r>
      </w:p>
    </w:sdtContent>
  </w:sdt>
  <w:p w:rsidR="002D2A37" w:rsidRDefault="002D2A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F1" w:rsidRDefault="00403DF1" w:rsidP="002D2A37">
      <w:r>
        <w:separator/>
      </w:r>
    </w:p>
  </w:footnote>
  <w:footnote w:type="continuationSeparator" w:id="0">
    <w:p w:rsidR="00403DF1" w:rsidRDefault="00403DF1" w:rsidP="002D2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D779D"/>
    <w:multiLevelType w:val="hybridMultilevel"/>
    <w:tmpl w:val="6D167E7C"/>
    <w:lvl w:ilvl="0" w:tplc="C1440A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2A47BF"/>
    <w:multiLevelType w:val="hybridMultilevel"/>
    <w:tmpl w:val="55CA98C6"/>
    <w:lvl w:ilvl="0" w:tplc="9BD6EFA6">
      <w:start w:val="1"/>
      <w:numFmt w:val="japaneseCounting"/>
      <w:lvlText w:val="%1、"/>
      <w:lvlJc w:val="left"/>
      <w:pPr>
        <w:ind w:left="398" w:hanging="39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9AA"/>
    <w:rsid w:val="00006665"/>
    <w:rsid w:val="00013BD1"/>
    <w:rsid w:val="00073EDA"/>
    <w:rsid w:val="000B45C1"/>
    <w:rsid w:val="000C705C"/>
    <w:rsid w:val="000F4795"/>
    <w:rsid w:val="000F7F75"/>
    <w:rsid w:val="00132B05"/>
    <w:rsid w:val="00246DB9"/>
    <w:rsid w:val="00263168"/>
    <w:rsid w:val="00264547"/>
    <w:rsid w:val="002809AA"/>
    <w:rsid w:val="002945DE"/>
    <w:rsid w:val="002C28D3"/>
    <w:rsid w:val="002C548C"/>
    <w:rsid w:val="002D2A37"/>
    <w:rsid w:val="003571C8"/>
    <w:rsid w:val="003C7C35"/>
    <w:rsid w:val="003F313E"/>
    <w:rsid w:val="00403DF1"/>
    <w:rsid w:val="0041622E"/>
    <w:rsid w:val="00441C27"/>
    <w:rsid w:val="00462D89"/>
    <w:rsid w:val="00491DE0"/>
    <w:rsid w:val="004A4326"/>
    <w:rsid w:val="004B52B6"/>
    <w:rsid w:val="00502C00"/>
    <w:rsid w:val="00556A77"/>
    <w:rsid w:val="005756C1"/>
    <w:rsid w:val="006757FA"/>
    <w:rsid w:val="006B094A"/>
    <w:rsid w:val="006B1E25"/>
    <w:rsid w:val="006B6DE2"/>
    <w:rsid w:val="00703BFE"/>
    <w:rsid w:val="007261CE"/>
    <w:rsid w:val="007B3CB7"/>
    <w:rsid w:val="007F3A16"/>
    <w:rsid w:val="007F70F4"/>
    <w:rsid w:val="0080289F"/>
    <w:rsid w:val="008350C4"/>
    <w:rsid w:val="00867705"/>
    <w:rsid w:val="00883FFF"/>
    <w:rsid w:val="00894C28"/>
    <w:rsid w:val="008B2D2E"/>
    <w:rsid w:val="008F4A06"/>
    <w:rsid w:val="00913D9C"/>
    <w:rsid w:val="009C0BFD"/>
    <w:rsid w:val="009D0F67"/>
    <w:rsid w:val="009E3898"/>
    <w:rsid w:val="00A152DC"/>
    <w:rsid w:val="00A619FB"/>
    <w:rsid w:val="00A92D73"/>
    <w:rsid w:val="00AA5944"/>
    <w:rsid w:val="00B1042E"/>
    <w:rsid w:val="00B11BEE"/>
    <w:rsid w:val="00B74F6B"/>
    <w:rsid w:val="00BD643F"/>
    <w:rsid w:val="00BD7FAD"/>
    <w:rsid w:val="00C55BAC"/>
    <w:rsid w:val="00C83C9E"/>
    <w:rsid w:val="00CB24A1"/>
    <w:rsid w:val="00CF05BB"/>
    <w:rsid w:val="00CF4DBD"/>
    <w:rsid w:val="00D2058B"/>
    <w:rsid w:val="00D24657"/>
    <w:rsid w:val="00D30D53"/>
    <w:rsid w:val="00DA371B"/>
    <w:rsid w:val="00DC291F"/>
    <w:rsid w:val="00E03DDA"/>
    <w:rsid w:val="00E247DC"/>
    <w:rsid w:val="00E34CFC"/>
    <w:rsid w:val="00F11DC5"/>
    <w:rsid w:val="00F36F0A"/>
    <w:rsid w:val="00F52D0F"/>
    <w:rsid w:val="00F9717B"/>
    <w:rsid w:val="00FC5012"/>
    <w:rsid w:val="00FD7D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F0A"/>
    <w:pPr>
      <w:ind w:firstLineChars="200" w:firstLine="420"/>
    </w:pPr>
  </w:style>
  <w:style w:type="paragraph" w:styleId="a4">
    <w:name w:val="header"/>
    <w:basedOn w:val="a"/>
    <w:link w:val="Char"/>
    <w:uiPriority w:val="99"/>
    <w:unhideWhenUsed/>
    <w:rsid w:val="002D2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2A37"/>
    <w:rPr>
      <w:sz w:val="18"/>
      <w:szCs w:val="18"/>
    </w:rPr>
  </w:style>
  <w:style w:type="paragraph" w:styleId="a5">
    <w:name w:val="footer"/>
    <w:basedOn w:val="a"/>
    <w:link w:val="Char0"/>
    <w:uiPriority w:val="99"/>
    <w:unhideWhenUsed/>
    <w:rsid w:val="002D2A37"/>
    <w:pPr>
      <w:tabs>
        <w:tab w:val="center" w:pos="4153"/>
        <w:tab w:val="right" w:pos="8306"/>
      </w:tabs>
      <w:snapToGrid w:val="0"/>
      <w:jc w:val="left"/>
    </w:pPr>
    <w:rPr>
      <w:sz w:val="18"/>
      <w:szCs w:val="18"/>
    </w:rPr>
  </w:style>
  <w:style w:type="character" w:customStyle="1" w:styleId="Char0">
    <w:name w:val="页脚 Char"/>
    <w:basedOn w:val="a0"/>
    <w:link w:val="a5"/>
    <w:uiPriority w:val="99"/>
    <w:rsid w:val="002D2A37"/>
    <w:rPr>
      <w:sz w:val="18"/>
      <w:szCs w:val="18"/>
    </w:rPr>
  </w:style>
  <w:style w:type="paragraph" w:styleId="a6">
    <w:name w:val="Balloon Text"/>
    <w:basedOn w:val="a"/>
    <w:link w:val="Char1"/>
    <w:uiPriority w:val="99"/>
    <w:semiHidden/>
    <w:unhideWhenUsed/>
    <w:rsid w:val="00E34CFC"/>
    <w:rPr>
      <w:sz w:val="18"/>
      <w:szCs w:val="18"/>
    </w:rPr>
  </w:style>
  <w:style w:type="character" w:customStyle="1" w:styleId="Char1">
    <w:name w:val="批注框文本 Char"/>
    <w:basedOn w:val="a0"/>
    <w:link w:val="a6"/>
    <w:uiPriority w:val="99"/>
    <w:semiHidden/>
    <w:rsid w:val="00E34CFC"/>
    <w:rPr>
      <w:sz w:val="18"/>
      <w:szCs w:val="18"/>
    </w:rPr>
  </w:style>
</w:styles>
</file>

<file path=word/webSettings.xml><?xml version="1.0" encoding="utf-8"?>
<w:webSettings xmlns:r="http://schemas.openxmlformats.org/officeDocument/2006/relationships" xmlns:w="http://schemas.openxmlformats.org/wordprocessingml/2006/main">
  <w:divs>
    <w:div w:id="194002857">
      <w:bodyDiv w:val="1"/>
      <w:marLeft w:val="0"/>
      <w:marRight w:val="0"/>
      <w:marTop w:val="0"/>
      <w:marBottom w:val="0"/>
      <w:divBdr>
        <w:top w:val="none" w:sz="0" w:space="0" w:color="auto"/>
        <w:left w:val="none" w:sz="0" w:space="0" w:color="auto"/>
        <w:bottom w:val="none" w:sz="0" w:space="0" w:color="auto"/>
        <w:right w:val="none" w:sz="0" w:space="0" w:color="auto"/>
      </w:divBdr>
    </w:div>
    <w:div w:id="239410527">
      <w:bodyDiv w:val="1"/>
      <w:marLeft w:val="0"/>
      <w:marRight w:val="0"/>
      <w:marTop w:val="0"/>
      <w:marBottom w:val="0"/>
      <w:divBdr>
        <w:top w:val="none" w:sz="0" w:space="0" w:color="auto"/>
        <w:left w:val="none" w:sz="0" w:space="0" w:color="auto"/>
        <w:bottom w:val="none" w:sz="0" w:space="0" w:color="auto"/>
        <w:right w:val="none" w:sz="0" w:space="0" w:color="auto"/>
      </w:divBdr>
      <w:divsChild>
        <w:div w:id="593243426">
          <w:marLeft w:val="0"/>
          <w:marRight w:val="0"/>
          <w:marTop w:val="0"/>
          <w:marBottom w:val="0"/>
          <w:divBdr>
            <w:top w:val="none" w:sz="0" w:space="0" w:color="auto"/>
            <w:left w:val="none" w:sz="0" w:space="0" w:color="auto"/>
            <w:bottom w:val="none" w:sz="0" w:space="0" w:color="auto"/>
            <w:right w:val="none" w:sz="0" w:space="0" w:color="auto"/>
          </w:divBdr>
          <w:divsChild>
            <w:div w:id="16964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6370">
      <w:bodyDiv w:val="1"/>
      <w:marLeft w:val="0"/>
      <w:marRight w:val="0"/>
      <w:marTop w:val="0"/>
      <w:marBottom w:val="0"/>
      <w:divBdr>
        <w:top w:val="none" w:sz="0" w:space="0" w:color="auto"/>
        <w:left w:val="none" w:sz="0" w:space="0" w:color="auto"/>
        <w:bottom w:val="none" w:sz="0" w:space="0" w:color="auto"/>
        <w:right w:val="none" w:sz="0" w:space="0" w:color="auto"/>
      </w:divBdr>
    </w:div>
    <w:div w:id="418869013">
      <w:bodyDiv w:val="1"/>
      <w:marLeft w:val="0"/>
      <w:marRight w:val="0"/>
      <w:marTop w:val="0"/>
      <w:marBottom w:val="0"/>
      <w:divBdr>
        <w:top w:val="none" w:sz="0" w:space="0" w:color="auto"/>
        <w:left w:val="none" w:sz="0" w:space="0" w:color="auto"/>
        <w:bottom w:val="none" w:sz="0" w:space="0" w:color="auto"/>
        <w:right w:val="none" w:sz="0" w:space="0" w:color="auto"/>
      </w:divBdr>
    </w:div>
    <w:div w:id="459691184">
      <w:bodyDiv w:val="1"/>
      <w:marLeft w:val="0"/>
      <w:marRight w:val="0"/>
      <w:marTop w:val="0"/>
      <w:marBottom w:val="0"/>
      <w:divBdr>
        <w:top w:val="none" w:sz="0" w:space="0" w:color="auto"/>
        <w:left w:val="none" w:sz="0" w:space="0" w:color="auto"/>
        <w:bottom w:val="none" w:sz="0" w:space="0" w:color="auto"/>
        <w:right w:val="none" w:sz="0" w:space="0" w:color="auto"/>
      </w:divBdr>
    </w:div>
    <w:div w:id="557858338">
      <w:bodyDiv w:val="1"/>
      <w:marLeft w:val="0"/>
      <w:marRight w:val="0"/>
      <w:marTop w:val="0"/>
      <w:marBottom w:val="0"/>
      <w:divBdr>
        <w:top w:val="none" w:sz="0" w:space="0" w:color="auto"/>
        <w:left w:val="none" w:sz="0" w:space="0" w:color="auto"/>
        <w:bottom w:val="none" w:sz="0" w:space="0" w:color="auto"/>
        <w:right w:val="none" w:sz="0" w:space="0" w:color="auto"/>
      </w:divBdr>
    </w:div>
    <w:div w:id="571309735">
      <w:bodyDiv w:val="1"/>
      <w:marLeft w:val="0"/>
      <w:marRight w:val="0"/>
      <w:marTop w:val="0"/>
      <w:marBottom w:val="0"/>
      <w:divBdr>
        <w:top w:val="none" w:sz="0" w:space="0" w:color="auto"/>
        <w:left w:val="none" w:sz="0" w:space="0" w:color="auto"/>
        <w:bottom w:val="none" w:sz="0" w:space="0" w:color="auto"/>
        <w:right w:val="none" w:sz="0" w:space="0" w:color="auto"/>
      </w:divBdr>
      <w:divsChild>
        <w:div w:id="801847678">
          <w:marLeft w:val="0"/>
          <w:marRight w:val="0"/>
          <w:marTop w:val="0"/>
          <w:marBottom w:val="0"/>
          <w:divBdr>
            <w:top w:val="none" w:sz="0" w:space="0" w:color="auto"/>
            <w:left w:val="none" w:sz="0" w:space="0" w:color="auto"/>
            <w:bottom w:val="none" w:sz="0" w:space="0" w:color="auto"/>
            <w:right w:val="none" w:sz="0" w:space="0" w:color="auto"/>
          </w:divBdr>
          <w:divsChild>
            <w:div w:id="2006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1483">
      <w:bodyDiv w:val="1"/>
      <w:marLeft w:val="0"/>
      <w:marRight w:val="0"/>
      <w:marTop w:val="0"/>
      <w:marBottom w:val="0"/>
      <w:divBdr>
        <w:top w:val="none" w:sz="0" w:space="0" w:color="auto"/>
        <w:left w:val="none" w:sz="0" w:space="0" w:color="auto"/>
        <w:bottom w:val="none" w:sz="0" w:space="0" w:color="auto"/>
        <w:right w:val="none" w:sz="0" w:space="0" w:color="auto"/>
      </w:divBdr>
    </w:div>
    <w:div w:id="649598204">
      <w:bodyDiv w:val="1"/>
      <w:marLeft w:val="0"/>
      <w:marRight w:val="0"/>
      <w:marTop w:val="0"/>
      <w:marBottom w:val="0"/>
      <w:divBdr>
        <w:top w:val="none" w:sz="0" w:space="0" w:color="auto"/>
        <w:left w:val="none" w:sz="0" w:space="0" w:color="auto"/>
        <w:bottom w:val="none" w:sz="0" w:space="0" w:color="auto"/>
        <w:right w:val="none" w:sz="0" w:space="0" w:color="auto"/>
      </w:divBdr>
      <w:divsChild>
        <w:div w:id="2022391043">
          <w:marLeft w:val="0"/>
          <w:marRight w:val="0"/>
          <w:marTop w:val="0"/>
          <w:marBottom w:val="0"/>
          <w:divBdr>
            <w:top w:val="none" w:sz="0" w:space="0" w:color="auto"/>
            <w:left w:val="none" w:sz="0" w:space="0" w:color="auto"/>
            <w:bottom w:val="none" w:sz="0" w:space="0" w:color="auto"/>
            <w:right w:val="none" w:sz="0" w:space="0" w:color="auto"/>
          </w:divBdr>
          <w:divsChild>
            <w:div w:id="7608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1693">
      <w:bodyDiv w:val="1"/>
      <w:marLeft w:val="0"/>
      <w:marRight w:val="0"/>
      <w:marTop w:val="0"/>
      <w:marBottom w:val="0"/>
      <w:divBdr>
        <w:top w:val="none" w:sz="0" w:space="0" w:color="auto"/>
        <w:left w:val="none" w:sz="0" w:space="0" w:color="auto"/>
        <w:bottom w:val="none" w:sz="0" w:space="0" w:color="auto"/>
        <w:right w:val="none" w:sz="0" w:space="0" w:color="auto"/>
      </w:divBdr>
    </w:div>
    <w:div w:id="1087533037">
      <w:bodyDiv w:val="1"/>
      <w:marLeft w:val="0"/>
      <w:marRight w:val="0"/>
      <w:marTop w:val="0"/>
      <w:marBottom w:val="0"/>
      <w:divBdr>
        <w:top w:val="none" w:sz="0" w:space="0" w:color="auto"/>
        <w:left w:val="none" w:sz="0" w:space="0" w:color="auto"/>
        <w:bottom w:val="none" w:sz="0" w:space="0" w:color="auto"/>
        <w:right w:val="none" w:sz="0" w:space="0" w:color="auto"/>
      </w:divBdr>
    </w:div>
    <w:div w:id="1266770088">
      <w:bodyDiv w:val="1"/>
      <w:marLeft w:val="0"/>
      <w:marRight w:val="0"/>
      <w:marTop w:val="0"/>
      <w:marBottom w:val="0"/>
      <w:divBdr>
        <w:top w:val="none" w:sz="0" w:space="0" w:color="auto"/>
        <w:left w:val="none" w:sz="0" w:space="0" w:color="auto"/>
        <w:bottom w:val="none" w:sz="0" w:space="0" w:color="auto"/>
        <w:right w:val="none" w:sz="0" w:space="0" w:color="auto"/>
      </w:divBdr>
    </w:div>
    <w:div w:id="1321079924">
      <w:bodyDiv w:val="1"/>
      <w:marLeft w:val="0"/>
      <w:marRight w:val="0"/>
      <w:marTop w:val="0"/>
      <w:marBottom w:val="0"/>
      <w:divBdr>
        <w:top w:val="none" w:sz="0" w:space="0" w:color="auto"/>
        <w:left w:val="none" w:sz="0" w:space="0" w:color="auto"/>
        <w:bottom w:val="none" w:sz="0" w:space="0" w:color="auto"/>
        <w:right w:val="none" w:sz="0" w:space="0" w:color="auto"/>
      </w:divBdr>
    </w:div>
    <w:div w:id="1436750248">
      <w:bodyDiv w:val="1"/>
      <w:marLeft w:val="0"/>
      <w:marRight w:val="0"/>
      <w:marTop w:val="0"/>
      <w:marBottom w:val="0"/>
      <w:divBdr>
        <w:top w:val="none" w:sz="0" w:space="0" w:color="auto"/>
        <w:left w:val="none" w:sz="0" w:space="0" w:color="auto"/>
        <w:bottom w:val="none" w:sz="0" w:space="0" w:color="auto"/>
        <w:right w:val="none" w:sz="0" w:space="0" w:color="auto"/>
      </w:divBdr>
    </w:div>
    <w:div w:id="1577936115">
      <w:bodyDiv w:val="1"/>
      <w:marLeft w:val="0"/>
      <w:marRight w:val="0"/>
      <w:marTop w:val="0"/>
      <w:marBottom w:val="0"/>
      <w:divBdr>
        <w:top w:val="none" w:sz="0" w:space="0" w:color="auto"/>
        <w:left w:val="none" w:sz="0" w:space="0" w:color="auto"/>
        <w:bottom w:val="none" w:sz="0" w:space="0" w:color="auto"/>
        <w:right w:val="none" w:sz="0" w:space="0" w:color="auto"/>
      </w:divBdr>
    </w:div>
    <w:div w:id="1592278161">
      <w:bodyDiv w:val="1"/>
      <w:marLeft w:val="0"/>
      <w:marRight w:val="0"/>
      <w:marTop w:val="0"/>
      <w:marBottom w:val="0"/>
      <w:divBdr>
        <w:top w:val="none" w:sz="0" w:space="0" w:color="auto"/>
        <w:left w:val="none" w:sz="0" w:space="0" w:color="auto"/>
        <w:bottom w:val="none" w:sz="0" w:space="0" w:color="auto"/>
        <w:right w:val="none" w:sz="0" w:space="0" w:color="auto"/>
      </w:divBdr>
      <w:divsChild>
        <w:div w:id="1349452145">
          <w:marLeft w:val="0"/>
          <w:marRight w:val="0"/>
          <w:marTop w:val="0"/>
          <w:marBottom w:val="0"/>
          <w:divBdr>
            <w:top w:val="none" w:sz="0" w:space="0" w:color="auto"/>
            <w:left w:val="none" w:sz="0" w:space="0" w:color="auto"/>
            <w:bottom w:val="none" w:sz="0" w:space="0" w:color="auto"/>
            <w:right w:val="none" w:sz="0" w:space="0" w:color="auto"/>
          </w:divBdr>
          <w:divsChild>
            <w:div w:id="2789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6068">
      <w:bodyDiv w:val="1"/>
      <w:marLeft w:val="0"/>
      <w:marRight w:val="0"/>
      <w:marTop w:val="0"/>
      <w:marBottom w:val="0"/>
      <w:divBdr>
        <w:top w:val="none" w:sz="0" w:space="0" w:color="auto"/>
        <w:left w:val="none" w:sz="0" w:space="0" w:color="auto"/>
        <w:bottom w:val="none" w:sz="0" w:space="0" w:color="auto"/>
        <w:right w:val="none" w:sz="0" w:space="0" w:color="auto"/>
      </w:divBdr>
    </w:div>
    <w:div w:id="1646667147">
      <w:bodyDiv w:val="1"/>
      <w:marLeft w:val="0"/>
      <w:marRight w:val="0"/>
      <w:marTop w:val="0"/>
      <w:marBottom w:val="0"/>
      <w:divBdr>
        <w:top w:val="none" w:sz="0" w:space="0" w:color="auto"/>
        <w:left w:val="none" w:sz="0" w:space="0" w:color="auto"/>
        <w:bottom w:val="none" w:sz="0" w:space="0" w:color="auto"/>
        <w:right w:val="none" w:sz="0" w:space="0" w:color="auto"/>
      </w:divBdr>
      <w:divsChild>
        <w:div w:id="1073118840">
          <w:marLeft w:val="0"/>
          <w:marRight w:val="0"/>
          <w:marTop w:val="0"/>
          <w:marBottom w:val="0"/>
          <w:divBdr>
            <w:top w:val="none" w:sz="0" w:space="0" w:color="auto"/>
            <w:left w:val="none" w:sz="0" w:space="0" w:color="auto"/>
            <w:bottom w:val="none" w:sz="0" w:space="0" w:color="auto"/>
            <w:right w:val="none" w:sz="0" w:space="0" w:color="auto"/>
          </w:divBdr>
          <w:divsChild>
            <w:div w:id="8320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907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96">
          <w:marLeft w:val="0"/>
          <w:marRight w:val="0"/>
          <w:marTop w:val="0"/>
          <w:marBottom w:val="0"/>
          <w:divBdr>
            <w:top w:val="none" w:sz="0" w:space="0" w:color="auto"/>
            <w:left w:val="none" w:sz="0" w:space="0" w:color="auto"/>
            <w:bottom w:val="none" w:sz="0" w:space="0" w:color="auto"/>
            <w:right w:val="none" w:sz="0" w:space="0" w:color="auto"/>
          </w:divBdr>
          <w:divsChild>
            <w:div w:id="1736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0615">
      <w:bodyDiv w:val="1"/>
      <w:marLeft w:val="0"/>
      <w:marRight w:val="0"/>
      <w:marTop w:val="0"/>
      <w:marBottom w:val="0"/>
      <w:divBdr>
        <w:top w:val="none" w:sz="0" w:space="0" w:color="auto"/>
        <w:left w:val="none" w:sz="0" w:space="0" w:color="auto"/>
        <w:bottom w:val="none" w:sz="0" w:space="0" w:color="auto"/>
        <w:right w:val="none" w:sz="0" w:space="0" w:color="auto"/>
      </w:divBdr>
      <w:divsChild>
        <w:div w:id="416943655">
          <w:marLeft w:val="0"/>
          <w:marRight w:val="0"/>
          <w:marTop w:val="0"/>
          <w:marBottom w:val="0"/>
          <w:divBdr>
            <w:top w:val="none" w:sz="0" w:space="0" w:color="auto"/>
            <w:left w:val="none" w:sz="0" w:space="0" w:color="auto"/>
            <w:bottom w:val="none" w:sz="0" w:space="0" w:color="auto"/>
            <w:right w:val="none" w:sz="0" w:space="0" w:color="auto"/>
          </w:divBdr>
          <w:divsChild>
            <w:div w:id="7633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7819">
      <w:bodyDiv w:val="1"/>
      <w:marLeft w:val="0"/>
      <w:marRight w:val="0"/>
      <w:marTop w:val="0"/>
      <w:marBottom w:val="0"/>
      <w:divBdr>
        <w:top w:val="none" w:sz="0" w:space="0" w:color="auto"/>
        <w:left w:val="none" w:sz="0" w:space="0" w:color="auto"/>
        <w:bottom w:val="none" w:sz="0" w:space="0" w:color="auto"/>
        <w:right w:val="none" w:sz="0" w:space="0" w:color="auto"/>
      </w:divBdr>
    </w:div>
    <w:div w:id="2083982526">
      <w:bodyDiv w:val="1"/>
      <w:marLeft w:val="0"/>
      <w:marRight w:val="0"/>
      <w:marTop w:val="0"/>
      <w:marBottom w:val="0"/>
      <w:divBdr>
        <w:top w:val="none" w:sz="0" w:space="0" w:color="auto"/>
        <w:left w:val="none" w:sz="0" w:space="0" w:color="auto"/>
        <w:bottom w:val="none" w:sz="0" w:space="0" w:color="auto"/>
        <w:right w:val="none" w:sz="0" w:space="0" w:color="auto"/>
      </w:divBdr>
    </w:div>
    <w:div w:id="20852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18</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 俊杰</dc:creator>
  <cp:keywords/>
  <dc:description/>
  <cp:lastModifiedBy>Administrator</cp:lastModifiedBy>
  <cp:revision>64</cp:revision>
  <dcterms:created xsi:type="dcterms:W3CDTF">2021-02-18T04:48:00Z</dcterms:created>
  <dcterms:modified xsi:type="dcterms:W3CDTF">2021-03-03T02:00:00Z</dcterms:modified>
</cp:coreProperties>
</file>