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F3D7" w14:textId="1FD0F921" w:rsidR="003C7EAB" w:rsidRPr="003C7EAB" w:rsidRDefault="003C7EAB">
      <w:pPr>
        <w:rPr>
          <w:rFonts w:ascii="微软雅黑" w:eastAsia="微软雅黑" w:hAnsi="微软雅黑"/>
          <w:color w:val="222222"/>
          <w:sz w:val="24"/>
          <w:szCs w:val="24"/>
          <w:shd w:val="clear" w:color="auto" w:fill="FFFFFF"/>
        </w:rPr>
      </w:pPr>
      <w:r w:rsidRPr="003C7EAB">
        <w:rPr>
          <w:rFonts w:ascii="微软雅黑" w:eastAsia="微软雅黑" w:hAnsi="微软雅黑" w:hint="eastAsia"/>
          <w:color w:val="222222"/>
          <w:sz w:val="24"/>
          <w:szCs w:val="24"/>
          <w:shd w:val="clear" w:color="auto" w:fill="FFFFFF"/>
        </w:rPr>
        <w:t>初级会计师考试虽然说是行业内的比较基础的考试，但是通过率依然不高，那么备考初级会计师应该怎么备考呢？有哪些经验呢？</w:t>
      </w:r>
      <w:proofErr w:type="gramStart"/>
      <w:r w:rsidRPr="003C7EAB">
        <w:rPr>
          <w:rFonts w:ascii="微软雅黑" w:eastAsia="微软雅黑" w:hAnsi="微软雅黑" w:hint="eastAsia"/>
          <w:color w:val="222222"/>
          <w:sz w:val="24"/>
          <w:szCs w:val="24"/>
          <w:shd w:val="clear" w:color="auto" w:fill="FFFFFF"/>
        </w:rPr>
        <w:t>和芬姐一起</w:t>
      </w:r>
      <w:proofErr w:type="gramEnd"/>
      <w:r w:rsidRPr="003C7EAB">
        <w:rPr>
          <w:rFonts w:ascii="微软雅黑" w:eastAsia="微软雅黑" w:hAnsi="微软雅黑" w:hint="eastAsia"/>
          <w:color w:val="222222"/>
          <w:sz w:val="24"/>
          <w:szCs w:val="24"/>
          <w:shd w:val="clear" w:color="auto" w:fill="FFFFFF"/>
        </w:rPr>
        <w:t>来了解一下吧！</w:t>
      </w:r>
    </w:p>
    <w:p w14:paraId="46CDF227" w14:textId="2EF21991" w:rsidR="003C7EAB" w:rsidRPr="003C7EAB" w:rsidRDefault="003C7EAB" w:rsidP="003C7EA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222222"/>
          <w:bdr w:val="none" w:sz="0" w:space="0" w:color="auto" w:frame="1"/>
        </w:rPr>
      </w:pPr>
      <w:r w:rsidRPr="003C7EAB">
        <w:rPr>
          <w:rStyle w:val="a4"/>
          <w:rFonts w:ascii="微软雅黑" w:eastAsia="微软雅黑" w:hAnsi="微软雅黑" w:hint="eastAsia"/>
          <w:color w:val="222222"/>
          <w:bdr w:val="none" w:sz="0" w:space="0" w:color="auto" w:frame="1"/>
        </w:rPr>
        <w:t>初级会计师考试的备考经验技巧：</w:t>
      </w:r>
    </w:p>
    <w:p w14:paraId="18CB9A75" w14:textId="14515B82" w:rsidR="003C7EAB" w:rsidRPr="003C7EAB" w:rsidRDefault="003C7EAB" w:rsidP="003C7E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222222"/>
          <w:bdr w:val="none" w:sz="0" w:space="0" w:color="auto" w:frame="1"/>
          <w:shd w:val="clear" w:color="auto" w:fill="FFFFFF"/>
        </w:rPr>
      </w:pPr>
      <w:r w:rsidRPr="003C7EAB">
        <w:rPr>
          <w:rStyle w:val="a4"/>
          <w:rFonts w:ascii="微软雅黑" w:eastAsia="微软雅黑" w:hAnsi="微软雅黑" w:hint="eastAsia"/>
          <w:color w:val="222222"/>
          <w:bdr w:val="none" w:sz="0" w:space="0" w:color="auto" w:frame="1"/>
          <w:shd w:val="clear" w:color="auto" w:fill="FFFFFF"/>
        </w:rPr>
        <w:t>反复查看大纲内容</w:t>
      </w:r>
    </w:p>
    <w:p w14:paraId="4C272208" w14:textId="054FDFC1" w:rsidR="003C7EAB" w:rsidRPr="003C7EAB" w:rsidRDefault="003C7EAB" w:rsidP="003C7EAB">
      <w:pPr>
        <w:pStyle w:val="a3"/>
        <w:shd w:val="clear" w:color="auto" w:fill="FFFFFF"/>
        <w:spacing w:before="0" w:beforeAutospacing="0" w:after="0" w:afterAutospacing="0"/>
        <w:ind w:left="720"/>
        <w:rPr>
          <w:rFonts w:ascii="微软雅黑" w:eastAsia="微软雅黑" w:hAnsi="微软雅黑"/>
          <w:color w:val="222222"/>
        </w:rPr>
      </w:pPr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根据历年的考试特点，初级会计考试范围基本都是根据大纲内容来决定的，考试的要点也脱离不了大纲中的范围，所以建议大家在备考时候，一定要反复细看大纲上的内容</w:t>
      </w:r>
    </w:p>
    <w:p w14:paraId="07FE282E" w14:textId="3C582116" w:rsidR="003C7EAB" w:rsidRPr="003C7EAB" w:rsidRDefault="003C7EAB" w:rsidP="003C7EAB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Style w:val="a4"/>
          <w:rFonts w:ascii="微软雅黑" w:eastAsia="微软雅黑" w:hAnsi="微软雅黑"/>
          <w:color w:val="222222"/>
          <w:bdr w:val="none" w:sz="0" w:space="0" w:color="auto" w:frame="1"/>
          <w:shd w:val="clear" w:color="auto" w:fill="FFFFFF"/>
        </w:rPr>
      </w:pPr>
      <w:r w:rsidRPr="003C7EAB">
        <w:rPr>
          <w:rStyle w:val="a4"/>
          <w:rFonts w:ascii="微软雅黑" w:eastAsia="微软雅黑" w:hAnsi="微软雅黑" w:hint="eastAsia"/>
          <w:color w:val="222222"/>
          <w:bdr w:val="none" w:sz="0" w:space="0" w:color="auto" w:frame="1"/>
          <w:shd w:val="clear" w:color="auto" w:fill="FFFFFF"/>
        </w:rPr>
        <w:t>回归教材课本</w:t>
      </w:r>
    </w:p>
    <w:p w14:paraId="5147AF95" w14:textId="6EBC137D" w:rsidR="003C7EAB" w:rsidRPr="003C7EAB" w:rsidRDefault="003C7EAB" w:rsidP="003C7EAB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222222"/>
          <w:shd w:val="clear" w:color="auto" w:fill="FFFFFF"/>
        </w:rPr>
      </w:pPr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大家将初级会计教材的内容理解、吃透，即可能轻轻松松通关初级会计。当把教材的知识点都理解清楚以后，那么需要结合做题的形式进行加以巩固，哪些容易混淆的知识点必须要分清。</w:t>
      </w:r>
    </w:p>
    <w:p w14:paraId="0D64D45C" w14:textId="70338DB5" w:rsidR="003C7EAB" w:rsidRPr="003C7EAB" w:rsidRDefault="003C7EAB" w:rsidP="003C7EAB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Style w:val="a4"/>
          <w:rFonts w:ascii="微软雅黑" w:eastAsia="微软雅黑" w:hAnsi="微软雅黑"/>
          <w:color w:val="222222"/>
          <w:bdr w:val="none" w:sz="0" w:space="0" w:color="auto" w:frame="1"/>
          <w:shd w:val="clear" w:color="auto" w:fill="FFFFFF"/>
        </w:rPr>
      </w:pPr>
      <w:proofErr w:type="gramStart"/>
      <w:r w:rsidRPr="003C7EAB">
        <w:rPr>
          <w:rStyle w:val="a4"/>
          <w:rFonts w:ascii="微软雅黑" w:eastAsia="微软雅黑" w:hAnsi="微软雅黑" w:hint="eastAsia"/>
          <w:color w:val="222222"/>
          <w:bdr w:val="none" w:sz="0" w:space="0" w:color="auto" w:frame="1"/>
          <w:shd w:val="clear" w:color="auto" w:fill="FFFFFF"/>
        </w:rPr>
        <w:t>网课学习</w:t>
      </w:r>
      <w:proofErr w:type="gramEnd"/>
    </w:p>
    <w:p w14:paraId="6C7186C7" w14:textId="0016FD6F" w:rsidR="003C7EAB" w:rsidRPr="003C7EAB" w:rsidRDefault="003C7EAB" w:rsidP="003C7EAB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222222"/>
          <w:shd w:val="clear" w:color="auto" w:fill="FFFFFF"/>
        </w:rPr>
      </w:pPr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对于</w:t>
      </w:r>
      <w:r w:rsidR="00A5280E">
        <w:rPr>
          <w:rFonts w:ascii="微软雅黑" w:eastAsia="微软雅黑" w:hAnsi="微软雅黑" w:hint="eastAsia"/>
          <w:color w:val="222222"/>
          <w:shd w:val="clear" w:color="auto" w:fill="FFFFFF"/>
        </w:rPr>
        <w:t>学习</w:t>
      </w:r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时间不充足、学习能力较弱的同学，除了看教材可以通过</w:t>
      </w:r>
      <w:proofErr w:type="gramStart"/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报名网课</w:t>
      </w:r>
      <w:proofErr w:type="gramEnd"/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来提高学习效率。通过老师在课堂上的专业指导，相信你能够在短时间内将知识点理解与掌握，每天安排一定时间</w:t>
      </w:r>
      <w:proofErr w:type="gramStart"/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进行网课学习</w:t>
      </w:r>
      <w:proofErr w:type="gramEnd"/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，可大大提升自己的学习效率。</w:t>
      </w:r>
    </w:p>
    <w:p w14:paraId="4EEE4570" w14:textId="43A83CC8" w:rsidR="003C7EAB" w:rsidRPr="003C7EAB" w:rsidRDefault="003C7EAB" w:rsidP="003C7EAB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微软雅黑" w:eastAsia="微软雅黑" w:hAnsi="微软雅黑"/>
          <w:color w:val="222222"/>
          <w:bdr w:val="none" w:sz="0" w:space="0" w:color="auto" w:frame="1"/>
          <w:shd w:val="clear" w:color="auto" w:fill="FFFFFF"/>
        </w:rPr>
      </w:pPr>
      <w:r w:rsidRPr="003C7EAB">
        <w:rPr>
          <w:rStyle w:val="a4"/>
          <w:rFonts w:ascii="微软雅黑" w:eastAsia="微软雅黑" w:hAnsi="微软雅黑" w:hint="eastAsia"/>
          <w:color w:val="222222"/>
          <w:bdr w:val="none" w:sz="0" w:space="0" w:color="auto" w:frame="1"/>
          <w:shd w:val="clear" w:color="auto" w:fill="FFFFFF"/>
        </w:rPr>
        <w:t>4、多思考，多总结</w:t>
      </w:r>
    </w:p>
    <w:p w14:paraId="4B360A78" w14:textId="6EE0C16A" w:rsidR="003C7EAB" w:rsidRPr="003C7EAB" w:rsidRDefault="003C7EAB" w:rsidP="003C7EAB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222222"/>
          <w:shd w:val="clear" w:color="auto" w:fill="FFFFFF"/>
        </w:rPr>
      </w:pPr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其实不管是什么考试，多思考总是正确的，如果没有好好思考问题，</w:t>
      </w:r>
      <w:proofErr w:type="gramStart"/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那么做再多</w:t>
      </w:r>
      <w:proofErr w:type="gramEnd"/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t>的题目，都是徒劳.</w:t>
      </w:r>
    </w:p>
    <w:p w14:paraId="3F68F5E5" w14:textId="3F1C8F0A" w:rsidR="003C7EAB" w:rsidRPr="003C7EAB" w:rsidRDefault="003C7EAB" w:rsidP="003C7EAB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222222"/>
          <w:shd w:val="clear" w:color="auto" w:fill="FFFFFF"/>
        </w:rPr>
      </w:pPr>
      <w:r w:rsidRPr="003C7EAB">
        <w:rPr>
          <w:rFonts w:ascii="微软雅黑" w:eastAsia="微软雅黑" w:hAnsi="微软雅黑" w:hint="eastAsia"/>
          <w:color w:val="222222"/>
          <w:shd w:val="clear" w:color="auto" w:fill="FFFFFF"/>
        </w:rPr>
        <w:lastRenderedPageBreak/>
        <w:t>最后一句送给大家：好运都藏在努力里，2021年初级会计备考加油！</w:t>
      </w:r>
    </w:p>
    <w:p w14:paraId="45A83FF5" w14:textId="77777777" w:rsidR="003C7EAB" w:rsidRPr="003C7EAB" w:rsidRDefault="003C7EAB" w:rsidP="003C7EAB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222222"/>
        </w:rPr>
      </w:pPr>
    </w:p>
    <w:p w14:paraId="14AC2B89" w14:textId="77777777" w:rsidR="003C7EAB" w:rsidRPr="003C7EAB" w:rsidRDefault="003C7EAB">
      <w:pPr>
        <w:rPr>
          <w:sz w:val="24"/>
          <w:szCs w:val="24"/>
        </w:rPr>
      </w:pPr>
    </w:p>
    <w:sectPr w:rsidR="003C7EAB" w:rsidRPr="003C7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441"/>
    <w:multiLevelType w:val="hybridMultilevel"/>
    <w:tmpl w:val="D91211BE"/>
    <w:lvl w:ilvl="0" w:tplc="3D44ED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0"/>
    <w:rsid w:val="003C7EAB"/>
    <w:rsid w:val="00A5280E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3D64"/>
  <w15:chartTrackingRefBased/>
  <w15:docId w15:val="{65580BE8-AF2D-4EB7-9243-58DBC723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7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芬</dc:creator>
  <cp:keywords/>
  <dc:description/>
  <cp:lastModifiedBy>黄 芬</cp:lastModifiedBy>
  <cp:revision>5</cp:revision>
  <dcterms:created xsi:type="dcterms:W3CDTF">2020-12-26T02:33:00Z</dcterms:created>
  <dcterms:modified xsi:type="dcterms:W3CDTF">2020-12-26T03:21:00Z</dcterms:modified>
</cp:coreProperties>
</file>